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63D9A398" w14:textId="77777777" w:rsidTr="00831257">
        <w:trPr>
          <w:trHeight w:val="20"/>
          <w:jc w:val="center"/>
        </w:trPr>
        <w:tc>
          <w:tcPr>
            <w:tcW w:w="9695" w:type="dxa"/>
            <w:gridSpan w:val="2"/>
            <w:shd w:val="clear" w:color="auto" w:fill="FDB940"/>
            <w:vAlign w:val="center"/>
          </w:tcPr>
          <w:p w14:paraId="15010997"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5EC02C0" w14:textId="77777777" w:rsidTr="00831257">
        <w:trPr>
          <w:trHeight w:val="20"/>
          <w:jc w:val="center"/>
        </w:trPr>
        <w:tc>
          <w:tcPr>
            <w:tcW w:w="2405" w:type="dxa"/>
            <w:shd w:val="clear" w:color="auto" w:fill="FDB940"/>
            <w:vAlign w:val="center"/>
          </w:tcPr>
          <w:p w14:paraId="2F65F1D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4FB5CA1" w14:textId="3725B49B"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E1AF8">
              <w:rPr>
                <w:rFonts w:ascii="Verdana" w:hAnsi="Verdana"/>
                <w:b/>
                <w:sz w:val="20"/>
                <w:szCs w:val="20"/>
                <w:lang w:val="sl-SI"/>
              </w:rPr>
              <w:t>Zavod za zdravstveno zavarovanje Slovenije</w:t>
            </w:r>
            <w:r>
              <w:rPr>
                <w:rFonts w:ascii="Verdana" w:hAnsi="Verdana"/>
                <w:b/>
                <w:sz w:val="20"/>
                <w:szCs w:val="20"/>
                <w:lang w:val="sl-SI"/>
              </w:rPr>
              <w:fldChar w:fldCharType="end"/>
            </w:r>
          </w:p>
          <w:p w14:paraId="6A1D8E09" w14:textId="3E59B5DC"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9E1AF8">
              <w:rPr>
                <w:rFonts w:ascii="Verdana" w:hAnsi="Verdana"/>
                <w:b/>
                <w:sz w:val="20"/>
                <w:szCs w:val="20"/>
                <w:lang w:val="sl-SI"/>
              </w:rPr>
              <w:t>Miklošičeva cesta 24</w:t>
            </w:r>
            <w:r>
              <w:rPr>
                <w:rFonts w:ascii="Verdana" w:hAnsi="Verdana"/>
                <w:b/>
                <w:sz w:val="20"/>
                <w:szCs w:val="20"/>
                <w:lang w:val="sl-SI"/>
              </w:rPr>
              <w:fldChar w:fldCharType="end"/>
            </w:r>
          </w:p>
          <w:p w14:paraId="0ADEF1B9" w14:textId="01555AFB"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E1AF8">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7D28BC8D" w14:textId="77777777" w:rsidTr="00831257">
        <w:trPr>
          <w:trHeight w:val="20"/>
          <w:jc w:val="center"/>
        </w:trPr>
        <w:tc>
          <w:tcPr>
            <w:tcW w:w="2405" w:type="dxa"/>
            <w:shd w:val="clear" w:color="auto" w:fill="FDB940"/>
            <w:vAlign w:val="center"/>
          </w:tcPr>
          <w:p w14:paraId="6A32509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274AD70C" w14:textId="2BD3C74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9E1AF8">
              <w:rPr>
                <w:rFonts w:ascii="Verdana" w:hAnsi="Verdana"/>
                <w:sz w:val="20"/>
                <w:szCs w:val="20"/>
                <w:lang w:val="sl-SI"/>
              </w:rPr>
              <w:t>SI41698070</w:t>
            </w:r>
            <w:r>
              <w:rPr>
                <w:rFonts w:ascii="Verdana" w:hAnsi="Verdana"/>
                <w:sz w:val="20"/>
                <w:szCs w:val="20"/>
                <w:lang w:val="sl-SI"/>
              </w:rPr>
              <w:fldChar w:fldCharType="end"/>
            </w:r>
          </w:p>
        </w:tc>
      </w:tr>
      <w:tr w:rsidR="001166E0" w:rsidRPr="00F822D0" w14:paraId="73766D06" w14:textId="77777777" w:rsidTr="00831257">
        <w:trPr>
          <w:trHeight w:val="20"/>
          <w:jc w:val="center"/>
        </w:trPr>
        <w:tc>
          <w:tcPr>
            <w:tcW w:w="2405" w:type="dxa"/>
            <w:shd w:val="clear" w:color="auto" w:fill="FDB940"/>
            <w:vAlign w:val="center"/>
          </w:tcPr>
          <w:p w14:paraId="1ED65B3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0763FB3" w14:textId="22EDC26D"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9E1AF8">
              <w:rPr>
                <w:rFonts w:ascii="Verdana" w:hAnsi="Verdana"/>
                <w:sz w:val="20"/>
                <w:szCs w:val="20"/>
                <w:lang w:val="sl-SI"/>
              </w:rPr>
              <w:t>5554195000</w:t>
            </w:r>
            <w:r>
              <w:rPr>
                <w:rFonts w:ascii="Verdana" w:hAnsi="Verdana"/>
                <w:sz w:val="20"/>
                <w:szCs w:val="20"/>
                <w:lang w:val="sl-SI"/>
              </w:rPr>
              <w:fldChar w:fldCharType="end"/>
            </w:r>
          </w:p>
        </w:tc>
      </w:tr>
      <w:tr w:rsidR="001166E0" w:rsidRPr="00F822D0" w14:paraId="3642AC85" w14:textId="77777777" w:rsidTr="00831257">
        <w:trPr>
          <w:trHeight w:val="20"/>
          <w:jc w:val="center"/>
        </w:trPr>
        <w:tc>
          <w:tcPr>
            <w:tcW w:w="2405" w:type="dxa"/>
            <w:shd w:val="clear" w:color="auto" w:fill="FDB940"/>
            <w:vAlign w:val="center"/>
          </w:tcPr>
          <w:p w14:paraId="21416576"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4DE1118" w14:textId="789F6D2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9E1AF8">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63914478" w14:textId="77777777" w:rsidTr="00831257">
        <w:trPr>
          <w:trHeight w:val="20"/>
          <w:jc w:val="center"/>
        </w:trPr>
        <w:tc>
          <w:tcPr>
            <w:tcW w:w="2405" w:type="dxa"/>
            <w:shd w:val="clear" w:color="auto" w:fill="FDB940"/>
            <w:vAlign w:val="center"/>
          </w:tcPr>
          <w:p w14:paraId="36E14C4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7C36F63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E9011D3" w14:textId="77777777" w:rsidTr="00831257">
        <w:trPr>
          <w:trHeight w:val="20"/>
          <w:jc w:val="center"/>
        </w:trPr>
        <w:tc>
          <w:tcPr>
            <w:tcW w:w="2405" w:type="dxa"/>
            <w:shd w:val="clear" w:color="auto" w:fill="FDB940"/>
            <w:vAlign w:val="center"/>
          </w:tcPr>
          <w:p w14:paraId="56FCA65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586C714"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CB796A8" w14:textId="77777777" w:rsidTr="00831257">
        <w:trPr>
          <w:trHeight w:val="20"/>
          <w:jc w:val="center"/>
        </w:trPr>
        <w:tc>
          <w:tcPr>
            <w:tcW w:w="2405" w:type="dxa"/>
            <w:shd w:val="clear" w:color="auto" w:fill="FDB940"/>
            <w:vAlign w:val="center"/>
          </w:tcPr>
          <w:p w14:paraId="48089109"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0BB0E7C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B7C5932" w14:textId="77777777" w:rsidTr="00831257">
        <w:trPr>
          <w:trHeight w:val="20"/>
          <w:jc w:val="center"/>
        </w:trPr>
        <w:tc>
          <w:tcPr>
            <w:tcW w:w="2405" w:type="dxa"/>
            <w:shd w:val="clear" w:color="auto" w:fill="FDB940"/>
            <w:vAlign w:val="center"/>
          </w:tcPr>
          <w:p w14:paraId="4A1B5FB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73370D5" w14:textId="61C12315"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E1AF8">
              <w:rPr>
                <w:rFonts w:ascii="Verdana" w:hAnsi="Verdana"/>
                <w:sz w:val="20"/>
                <w:szCs w:val="20"/>
                <w:lang w:val="sl-SI"/>
              </w:rPr>
              <w:t>Marjan Sušelj, generalni direktor</w:t>
            </w:r>
            <w:r>
              <w:rPr>
                <w:rFonts w:ascii="Verdana" w:hAnsi="Verdana"/>
                <w:sz w:val="20"/>
                <w:szCs w:val="20"/>
                <w:lang w:val="sl-SI"/>
              </w:rPr>
              <w:fldChar w:fldCharType="end"/>
            </w:r>
          </w:p>
        </w:tc>
      </w:tr>
    </w:tbl>
    <w:p w14:paraId="5C76A762"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3FFF40F3" w14:textId="77777777" w:rsidTr="00831257">
        <w:trPr>
          <w:trHeight w:val="20"/>
          <w:jc w:val="center"/>
        </w:trPr>
        <w:tc>
          <w:tcPr>
            <w:tcW w:w="2405" w:type="dxa"/>
            <w:tcBorders>
              <w:bottom w:val="single" w:sz="4" w:space="0" w:color="auto"/>
            </w:tcBorders>
            <w:shd w:val="clear" w:color="auto" w:fill="FDB940"/>
            <w:vAlign w:val="center"/>
          </w:tcPr>
          <w:p w14:paraId="4F003ABC" w14:textId="183178D9"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56DA19D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81EE56A"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453DAD7"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63151FC9" w14:textId="77777777" w:rsidTr="00831257">
        <w:trPr>
          <w:trHeight w:val="20"/>
          <w:jc w:val="center"/>
        </w:trPr>
        <w:tc>
          <w:tcPr>
            <w:tcW w:w="2405" w:type="dxa"/>
            <w:shd w:val="clear" w:color="auto" w:fill="FDB940"/>
            <w:vAlign w:val="center"/>
          </w:tcPr>
          <w:p w14:paraId="3E6B71C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AF80441"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7C81737"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22F7E8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1F7EF6DA" w14:textId="77777777" w:rsidTr="00831257">
        <w:trPr>
          <w:trHeight w:val="20"/>
          <w:jc w:val="center"/>
        </w:trPr>
        <w:tc>
          <w:tcPr>
            <w:tcW w:w="2405" w:type="dxa"/>
            <w:shd w:val="clear" w:color="auto" w:fill="FDB940"/>
            <w:vAlign w:val="center"/>
          </w:tcPr>
          <w:p w14:paraId="3C7144B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065695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D86C7B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6A83ED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7B76F32" w14:textId="77777777" w:rsidTr="00831257">
        <w:trPr>
          <w:trHeight w:val="20"/>
          <w:jc w:val="center"/>
        </w:trPr>
        <w:tc>
          <w:tcPr>
            <w:tcW w:w="2405" w:type="dxa"/>
            <w:shd w:val="clear" w:color="auto" w:fill="FDB940"/>
            <w:vAlign w:val="center"/>
          </w:tcPr>
          <w:p w14:paraId="64D0C6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86132F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3ECAF6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A10F5EE"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18482F" w14:textId="77777777" w:rsidTr="00831257">
        <w:trPr>
          <w:trHeight w:val="20"/>
          <w:jc w:val="center"/>
        </w:trPr>
        <w:tc>
          <w:tcPr>
            <w:tcW w:w="2405" w:type="dxa"/>
            <w:shd w:val="clear" w:color="auto" w:fill="FDB940"/>
            <w:vAlign w:val="center"/>
          </w:tcPr>
          <w:p w14:paraId="0331B2CD"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24A50996"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A6D924A"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89206B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8E2CCE6" w14:textId="77777777" w:rsidTr="00831257">
        <w:trPr>
          <w:trHeight w:val="20"/>
          <w:jc w:val="center"/>
        </w:trPr>
        <w:tc>
          <w:tcPr>
            <w:tcW w:w="2405" w:type="dxa"/>
            <w:shd w:val="clear" w:color="auto" w:fill="FDB940"/>
            <w:vAlign w:val="center"/>
          </w:tcPr>
          <w:p w14:paraId="6F962B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F14C9A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890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348BF6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2B5CE29" w14:textId="77777777" w:rsidTr="00831257">
        <w:trPr>
          <w:trHeight w:val="20"/>
          <w:jc w:val="center"/>
        </w:trPr>
        <w:tc>
          <w:tcPr>
            <w:tcW w:w="2405" w:type="dxa"/>
            <w:shd w:val="clear" w:color="auto" w:fill="FDB940"/>
            <w:vAlign w:val="center"/>
          </w:tcPr>
          <w:p w14:paraId="6FDB532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4C127AA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BF73C70"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6D69F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45C9E04" w14:textId="77777777" w:rsidTr="00831257">
        <w:trPr>
          <w:trHeight w:val="20"/>
          <w:jc w:val="center"/>
        </w:trPr>
        <w:tc>
          <w:tcPr>
            <w:tcW w:w="2405" w:type="dxa"/>
            <w:shd w:val="clear" w:color="auto" w:fill="FDB940"/>
            <w:vAlign w:val="center"/>
          </w:tcPr>
          <w:p w14:paraId="13B2AE0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8C9E4D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FEC06BE" w14:textId="77777777" w:rsidTr="00831257">
        <w:trPr>
          <w:trHeight w:val="20"/>
          <w:jc w:val="center"/>
        </w:trPr>
        <w:tc>
          <w:tcPr>
            <w:tcW w:w="2405" w:type="dxa"/>
            <w:shd w:val="clear" w:color="auto" w:fill="FDB940"/>
            <w:vAlign w:val="center"/>
          </w:tcPr>
          <w:p w14:paraId="7026C2B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1A09AAD9" w14:textId="77777777" w:rsidR="008726FD" w:rsidRPr="009C2E97" w:rsidRDefault="008726FD" w:rsidP="00B83186">
            <w:pPr>
              <w:widowControl w:val="0"/>
              <w:spacing w:after="0" w:line="240" w:lineRule="auto"/>
              <w:rPr>
                <w:rFonts w:ascii="Verdana" w:hAnsi="Verdana"/>
                <w:sz w:val="20"/>
                <w:szCs w:val="20"/>
                <w:lang w:val="sl-SI"/>
              </w:rPr>
            </w:pPr>
          </w:p>
        </w:tc>
      </w:tr>
    </w:tbl>
    <w:p w14:paraId="1CCBA4E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7EFD8CD" w14:textId="77777777" w:rsidTr="00831257">
        <w:trPr>
          <w:trHeight w:val="20"/>
          <w:jc w:val="center"/>
        </w:trPr>
        <w:tc>
          <w:tcPr>
            <w:tcW w:w="9694" w:type="dxa"/>
            <w:shd w:val="clear" w:color="auto" w:fill="FFF0D5"/>
            <w:vAlign w:val="center"/>
          </w:tcPr>
          <w:p w14:paraId="6B252F5D" w14:textId="77777777" w:rsidR="00BC365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A24B5">
              <w:rPr>
                <w:rFonts w:ascii="Verdana" w:hAnsi="Verdana"/>
                <w:b/>
                <w:sz w:val="28"/>
                <w:szCs w:val="28"/>
                <w:lang w:val="sl-SI"/>
              </w:rPr>
              <w:t>o n</w:t>
            </w:r>
            <w:r w:rsidR="000A24B5" w:rsidRPr="000A24B5">
              <w:rPr>
                <w:rFonts w:ascii="Verdana" w:hAnsi="Verdana"/>
                <w:b/>
                <w:sz w:val="28"/>
                <w:szCs w:val="28"/>
                <w:lang w:val="sl-SI"/>
              </w:rPr>
              <w:t>akup</w:t>
            </w:r>
            <w:r w:rsidR="000A24B5">
              <w:rPr>
                <w:rFonts w:ascii="Verdana" w:hAnsi="Verdana"/>
                <w:b/>
                <w:sz w:val="28"/>
                <w:szCs w:val="28"/>
                <w:lang w:val="sl-SI"/>
              </w:rPr>
              <w:t>u</w:t>
            </w:r>
            <w:r w:rsidR="000A24B5" w:rsidRPr="000A24B5">
              <w:rPr>
                <w:rFonts w:ascii="Verdana" w:hAnsi="Verdana"/>
                <w:b/>
                <w:sz w:val="28"/>
                <w:szCs w:val="28"/>
                <w:lang w:val="sl-SI"/>
              </w:rPr>
              <w:t xml:space="preserve"> </w:t>
            </w:r>
            <w:r w:rsidR="00BC3654">
              <w:rPr>
                <w:rFonts w:ascii="Verdana" w:hAnsi="Verdana"/>
                <w:b/>
                <w:sz w:val="28"/>
                <w:szCs w:val="28"/>
                <w:lang w:val="sl-SI"/>
              </w:rPr>
              <w:t xml:space="preserve">LAN </w:t>
            </w:r>
            <w:r w:rsidR="006200C6" w:rsidRPr="006200C6">
              <w:rPr>
                <w:rFonts w:ascii="Verdana" w:hAnsi="Verdana"/>
                <w:b/>
                <w:sz w:val="28"/>
                <w:szCs w:val="28"/>
                <w:lang w:val="sl-SI"/>
              </w:rPr>
              <w:t xml:space="preserve">mrežne opreme </w:t>
            </w:r>
            <w:r w:rsidR="00BC3654">
              <w:rPr>
                <w:rFonts w:ascii="Verdana" w:hAnsi="Verdana"/>
                <w:b/>
                <w:sz w:val="28"/>
                <w:szCs w:val="28"/>
                <w:lang w:val="sl-SI"/>
              </w:rPr>
              <w:t>(sklop 1)</w:t>
            </w:r>
          </w:p>
          <w:p w14:paraId="4B8211C0" w14:textId="7F4A9438"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275D1973" w14:textId="77777777" w:rsidR="001166E0" w:rsidRDefault="001166E0" w:rsidP="00B83186">
      <w:pPr>
        <w:widowControl w:val="0"/>
        <w:spacing w:after="0" w:line="240" w:lineRule="auto"/>
        <w:jc w:val="both"/>
        <w:rPr>
          <w:rFonts w:ascii="Verdana" w:hAnsi="Verdana"/>
          <w:sz w:val="20"/>
          <w:szCs w:val="28"/>
          <w:lang w:val="sl-SI"/>
        </w:rPr>
      </w:pPr>
    </w:p>
    <w:p w14:paraId="39A6169C" w14:textId="77777777" w:rsidR="00900773" w:rsidRPr="0013138A" w:rsidRDefault="0090077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3BE439A"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5220C2C" w14:textId="77777777" w:rsidTr="00831257">
        <w:trPr>
          <w:trHeight w:val="20"/>
          <w:jc w:val="center"/>
        </w:trPr>
        <w:tc>
          <w:tcPr>
            <w:tcW w:w="4847" w:type="dxa"/>
            <w:shd w:val="clear" w:color="auto" w:fill="FDB940"/>
            <w:vAlign w:val="center"/>
          </w:tcPr>
          <w:p w14:paraId="25343820"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5F59DA8C" w14:textId="460CF6B4"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E1AF8">
              <w:rPr>
                <w:rFonts w:ascii="Verdana" w:hAnsi="Verdana"/>
                <w:noProof/>
                <w:sz w:val="20"/>
                <w:szCs w:val="20"/>
                <w:lang w:val="sl-SI"/>
              </w:rPr>
              <w:t>IC-MRKO-17-018/19-B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0A24B5">
              <w:rPr>
                <w:rFonts w:ascii="Verdana" w:hAnsi="Verdana"/>
                <w:noProof/>
                <w:sz w:val="20"/>
                <w:szCs w:val="20"/>
              </w:rPr>
              <w:t xml:space="preserve">………………… </w:t>
            </w:r>
            <w:r w:rsidRPr="00523F86">
              <w:rPr>
                <w:rFonts w:ascii="Verdana" w:hAnsi="Verdana"/>
                <w:sz w:val="20"/>
                <w:szCs w:val="20"/>
                <w:lang w:val="sl-SI"/>
              </w:rPr>
              <w:t xml:space="preserve">pod številko </w:t>
            </w:r>
            <w:r w:rsidR="000A24B5">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0A24B5">
              <w:rPr>
                <w:rFonts w:ascii="Verdana" w:hAnsi="Verdana"/>
                <w:sz w:val="20"/>
                <w:szCs w:val="20"/>
                <w:lang w:val="sl-SI"/>
              </w:rPr>
              <w:t>.......................</w:t>
            </w:r>
            <w:r w:rsidRPr="00523F86">
              <w:rPr>
                <w:rFonts w:ascii="Verdana" w:hAnsi="Verdana"/>
                <w:sz w:val="20"/>
                <w:szCs w:val="20"/>
                <w:lang w:val="sl-SI"/>
              </w:rPr>
              <w:t xml:space="preserve"> pod številko </w:t>
            </w:r>
            <w:r w:rsidR="000A24B5">
              <w:rPr>
                <w:rFonts w:ascii="Verdana" w:hAnsi="Verdana"/>
                <w:sz w:val="20"/>
                <w:szCs w:val="20"/>
                <w:lang w:val="sl-SI"/>
              </w:rPr>
              <w:t>...................</w:t>
            </w:r>
          </w:p>
        </w:tc>
      </w:tr>
    </w:tbl>
    <w:p w14:paraId="5639A942" w14:textId="77777777" w:rsidR="0013138A" w:rsidRDefault="0013138A" w:rsidP="0013138A">
      <w:pPr>
        <w:pStyle w:val="ListParagraph"/>
        <w:widowControl w:val="0"/>
        <w:spacing w:after="120" w:line="240" w:lineRule="auto"/>
        <w:rPr>
          <w:rFonts w:ascii="Verdana" w:hAnsi="Verdana"/>
          <w:sz w:val="20"/>
          <w:szCs w:val="20"/>
          <w:lang w:val="sl-SI"/>
        </w:rPr>
      </w:pPr>
    </w:p>
    <w:p w14:paraId="7D1F286F" w14:textId="77777777" w:rsidR="00FF2E53" w:rsidRPr="0013138A" w:rsidRDefault="00FF2E5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F5F13E6"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AA945B6" w14:textId="50DAE318" w:rsidR="006200C6" w:rsidRPr="006200C6" w:rsidRDefault="00900773" w:rsidP="00BC3654">
      <w:pPr>
        <w:pStyle w:val="ListParagraph"/>
        <w:widowControl w:val="0"/>
        <w:numPr>
          <w:ilvl w:val="0"/>
          <w:numId w:val="5"/>
        </w:numPr>
        <w:spacing w:after="120" w:line="240" w:lineRule="auto"/>
        <w:ind w:left="714" w:hanging="357"/>
        <w:contextualSpacing w:val="0"/>
        <w:jc w:val="both"/>
        <w:rPr>
          <w:rFonts w:ascii="Verdana" w:hAnsi="Verdana"/>
          <w:i/>
          <w:iCs/>
          <w:sz w:val="20"/>
          <w:szCs w:val="20"/>
          <w:lang w:val="sl-SI"/>
        </w:rPr>
      </w:pPr>
      <w:r w:rsidRPr="00B63888">
        <w:rPr>
          <w:rFonts w:ascii="Verdana" w:hAnsi="Verdana"/>
          <w:sz w:val="20"/>
          <w:szCs w:val="28"/>
          <w:lang w:val="sl-SI"/>
        </w:rPr>
        <w:t>Pred</w:t>
      </w:r>
      <w:r w:rsidRPr="00900773">
        <w:rPr>
          <w:rFonts w:ascii="Verdana" w:hAnsi="Verdana"/>
          <w:sz w:val="20"/>
          <w:szCs w:val="28"/>
          <w:lang w:val="sl-SI"/>
        </w:rPr>
        <w:t xml:space="preserve">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BC3654">
        <w:rPr>
          <w:rFonts w:ascii="Verdana" w:hAnsi="Verdana"/>
          <w:sz w:val="20"/>
          <w:szCs w:val="20"/>
          <w:lang w:val="sl-SI"/>
        </w:rPr>
        <w:t>nakup mrežne opreme s triletnim vzdrževanjem.</w:t>
      </w:r>
    </w:p>
    <w:p w14:paraId="6871619B" w14:textId="77777777" w:rsidR="0013138A" w:rsidRPr="009D0D0E" w:rsidRDefault="00FF2E53" w:rsidP="002F12E0">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0BA73B0" w14:textId="77777777" w:rsidR="001166E0" w:rsidRPr="001166E0" w:rsidRDefault="001166E0" w:rsidP="002F12E0">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BF514D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2523"/>
        <w:gridCol w:w="737"/>
        <w:gridCol w:w="709"/>
        <w:gridCol w:w="1105"/>
        <w:gridCol w:w="1276"/>
        <w:gridCol w:w="1276"/>
        <w:gridCol w:w="1275"/>
      </w:tblGrid>
      <w:tr w:rsidR="006200C6" w:rsidRPr="006200C6" w14:paraId="7FE4037B" w14:textId="77777777" w:rsidTr="003226EB">
        <w:trPr>
          <w:trHeight w:val="223"/>
        </w:trPr>
        <w:tc>
          <w:tcPr>
            <w:tcW w:w="9781" w:type="dxa"/>
            <w:gridSpan w:val="8"/>
            <w:shd w:val="clear" w:color="auto" w:fill="FDB940"/>
          </w:tcPr>
          <w:p w14:paraId="60D9000E" w14:textId="77777777" w:rsidR="006200C6" w:rsidRPr="006200C6" w:rsidRDefault="006200C6" w:rsidP="006200C6">
            <w:pPr>
              <w:spacing w:before="120" w:after="120" w:line="240" w:lineRule="auto"/>
              <w:jc w:val="both"/>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lastRenderedPageBreak/>
              <w:t>SKLOP 1: LAN mrežna oprema</w:t>
            </w:r>
          </w:p>
        </w:tc>
      </w:tr>
      <w:tr w:rsidR="006200C6" w:rsidRPr="006200C6" w14:paraId="53D2CD90" w14:textId="77777777" w:rsidTr="00BC3654">
        <w:trPr>
          <w:cantSplit/>
          <w:trHeight w:val="1134"/>
        </w:trPr>
        <w:tc>
          <w:tcPr>
            <w:tcW w:w="880" w:type="dxa"/>
            <w:tcBorders>
              <w:bottom w:val="single" w:sz="4" w:space="0" w:color="auto"/>
            </w:tcBorders>
            <w:shd w:val="clear" w:color="auto" w:fill="FDB940"/>
            <w:vAlign w:val="center"/>
          </w:tcPr>
          <w:p w14:paraId="69668330"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bookmarkStart w:id="0" w:name="_Hlk14442513"/>
          </w:p>
          <w:p w14:paraId="1CC3ABDF"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Zap. št.</w:t>
            </w:r>
          </w:p>
        </w:tc>
        <w:tc>
          <w:tcPr>
            <w:tcW w:w="2523" w:type="dxa"/>
            <w:tcBorders>
              <w:bottom w:val="single" w:sz="4" w:space="0" w:color="auto"/>
            </w:tcBorders>
            <w:shd w:val="clear" w:color="auto" w:fill="FDB940"/>
            <w:vAlign w:val="center"/>
          </w:tcPr>
          <w:p w14:paraId="19A53EEA"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Predmet</w:t>
            </w:r>
          </w:p>
        </w:tc>
        <w:tc>
          <w:tcPr>
            <w:tcW w:w="737" w:type="dxa"/>
            <w:tcBorders>
              <w:bottom w:val="single" w:sz="4" w:space="0" w:color="auto"/>
            </w:tcBorders>
            <w:shd w:val="clear" w:color="auto" w:fill="FDB940"/>
            <w:textDirection w:val="btLr"/>
            <w:vAlign w:val="center"/>
          </w:tcPr>
          <w:p w14:paraId="736B539F" w14:textId="77777777" w:rsidR="006200C6" w:rsidRPr="006200C6" w:rsidRDefault="006200C6" w:rsidP="006200C6">
            <w:pPr>
              <w:spacing w:after="0" w:line="240" w:lineRule="auto"/>
              <w:ind w:left="5" w:right="113" w:firstLine="108"/>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Količina</w:t>
            </w:r>
          </w:p>
        </w:tc>
        <w:tc>
          <w:tcPr>
            <w:tcW w:w="709" w:type="dxa"/>
            <w:tcBorders>
              <w:bottom w:val="single" w:sz="4" w:space="0" w:color="auto"/>
            </w:tcBorders>
            <w:shd w:val="clear" w:color="auto" w:fill="FDB940"/>
            <w:textDirection w:val="btLr"/>
            <w:vAlign w:val="center"/>
          </w:tcPr>
          <w:p w14:paraId="7773F8F0" w14:textId="77777777" w:rsidR="006200C6" w:rsidRPr="006200C6" w:rsidRDefault="006200C6" w:rsidP="006200C6">
            <w:pPr>
              <w:spacing w:after="0" w:line="240" w:lineRule="auto"/>
              <w:ind w:left="113" w:right="113"/>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Enota</w:t>
            </w:r>
          </w:p>
        </w:tc>
        <w:tc>
          <w:tcPr>
            <w:tcW w:w="1105" w:type="dxa"/>
            <w:tcBorders>
              <w:bottom w:val="single" w:sz="4" w:space="0" w:color="auto"/>
            </w:tcBorders>
            <w:shd w:val="clear" w:color="auto" w:fill="FDB940"/>
            <w:vAlign w:val="center"/>
          </w:tcPr>
          <w:p w14:paraId="37220AE5"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Cena na enoto v EUR brez DDV</w:t>
            </w:r>
          </w:p>
        </w:tc>
        <w:tc>
          <w:tcPr>
            <w:tcW w:w="1276" w:type="dxa"/>
            <w:tcBorders>
              <w:bottom w:val="single" w:sz="4" w:space="0" w:color="auto"/>
            </w:tcBorders>
            <w:shd w:val="clear" w:color="auto" w:fill="FDB940"/>
            <w:vAlign w:val="center"/>
          </w:tcPr>
          <w:p w14:paraId="3008C8D6"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Skupna vrednost v EUR brez DDV</w:t>
            </w:r>
          </w:p>
        </w:tc>
        <w:tc>
          <w:tcPr>
            <w:tcW w:w="1276" w:type="dxa"/>
            <w:tcBorders>
              <w:bottom w:val="single" w:sz="4" w:space="0" w:color="auto"/>
            </w:tcBorders>
            <w:shd w:val="clear" w:color="auto" w:fill="FDB940"/>
            <w:vAlign w:val="center"/>
          </w:tcPr>
          <w:p w14:paraId="5C0D84D2"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Skupna vrednost DDV v EUR</w:t>
            </w:r>
          </w:p>
        </w:tc>
        <w:tc>
          <w:tcPr>
            <w:tcW w:w="1275" w:type="dxa"/>
            <w:tcBorders>
              <w:bottom w:val="single" w:sz="4" w:space="0" w:color="auto"/>
            </w:tcBorders>
            <w:shd w:val="clear" w:color="auto" w:fill="FDB940"/>
            <w:vAlign w:val="center"/>
          </w:tcPr>
          <w:p w14:paraId="0DAD4648"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p>
          <w:p w14:paraId="4B6DF167" w14:textId="77777777" w:rsidR="006200C6" w:rsidRPr="006200C6" w:rsidRDefault="006200C6" w:rsidP="006200C6">
            <w:pPr>
              <w:spacing w:after="0" w:line="240" w:lineRule="auto"/>
              <w:jc w:val="center"/>
              <w:rPr>
                <w:rFonts w:ascii="Verdana" w:eastAsia="Times New Roman" w:hAnsi="Verdana" w:cs="Arial"/>
                <w:b/>
                <w:sz w:val="20"/>
                <w:szCs w:val="20"/>
                <w:lang w:val="sl-SI" w:eastAsia="sl-SI"/>
              </w:rPr>
            </w:pPr>
            <w:r w:rsidRPr="006200C6">
              <w:rPr>
                <w:rFonts w:ascii="Verdana" w:eastAsia="Times New Roman" w:hAnsi="Verdana" w:cs="Arial"/>
                <w:b/>
                <w:sz w:val="20"/>
                <w:szCs w:val="20"/>
                <w:lang w:val="sl-SI" w:eastAsia="sl-SI"/>
              </w:rPr>
              <w:t>Skupna vrednost v EUR z DDV</w:t>
            </w:r>
          </w:p>
        </w:tc>
      </w:tr>
      <w:tr w:rsidR="006200C6" w:rsidRPr="006200C6" w14:paraId="7C0831C6" w14:textId="77777777" w:rsidTr="00BC3654">
        <w:trPr>
          <w:trHeight w:val="737"/>
        </w:trPr>
        <w:tc>
          <w:tcPr>
            <w:tcW w:w="880" w:type="dxa"/>
            <w:shd w:val="clear" w:color="auto" w:fill="FFF0D5"/>
          </w:tcPr>
          <w:p w14:paraId="592502A6"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7BE38560"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1.1</w:t>
            </w:r>
          </w:p>
        </w:tc>
        <w:tc>
          <w:tcPr>
            <w:tcW w:w="8901" w:type="dxa"/>
            <w:gridSpan w:val="7"/>
            <w:shd w:val="clear" w:color="auto" w:fill="FFF0D5"/>
            <w:vAlign w:val="center"/>
          </w:tcPr>
          <w:p w14:paraId="6280A35E" w14:textId="77777777" w:rsidR="006200C6" w:rsidRPr="006200C6" w:rsidRDefault="006200C6" w:rsidP="006200C6">
            <w:pPr>
              <w:spacing w:after="0" w:line="240" w:lineRule="auto"/>
              <w:jc w:val="both"/>
              <w:rPr>
                <w:rFonts w:ascii="Verdana" w:eastAsia="Times New Roman" w:hAnsi="Verdana" w:cs="Arial"/>
                <w:b/>
                <w:color w:val="FF0000"/>
                <w:sz w:val="20"/>
                <w:szCs w:val="20"/>
                <w:lang w:val="sl-SI" w:eastAsia="sl-SI"/>
              </w:rPr>
            </w:pPr>
            <w:r w:rsidRPr="006200C6">
              <w:rPr>
                <w:rFonts w:ascii="Verdana" w:eastAsia="Times New Roman" w:hAnsi="Verdana" w:cs="Arial"/>
                <w:color w:val="000000"/>
                <w:sz w:val="20"/>
                <w:szCs w:val="20"/>
                <w:lang w:val="sl-SI" w:eastAsia="sl-SI"/>
              </w:rPr>
              <w:t>Oprema za jedrno omrežje</w:t>
            </w:r>
          </w:p>
        </w:tc>
      </w:tr>
      <w:tr w:rsidR="006200C6" w:rsidRPr="006200C6" w14:paraId="00378EFF" w14:textId="77777777" w:rsidTr="00BC3654">
        <w:trPr>
          <w:trHeight w:val="737"/>
        </w:trPr>
        <w:tc>
          <w:tcPr>
            <w:tcW w:w="880" w:type="dxa"/>
            <w:shd w:val="clear" w:color="auto" w:fill="FFF0D5"/>
          </w:tcPr>
          <w:p w14:paraId="616A76F5"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4C6282EC"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1.1.1</w:t>
            </w:r>
          </w:p>
        </w:tc>
        <w:tc>
          <w:tcPr>
            <w:tcW w:w="2523" w:type="dxa"/>
            <w:shd w:val="clear" w:color="auto" w:fill="FFF0D5"/>
            <w:vAlign w:val="center"/>
          </w:tcPr>
          <w:p w14:paraId="7A45837A"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Centralno L3 stikalo jedrnega omrežja</w:t>
            </w:r>
          </w:p>
        </w:tc>
        <w:tc>
          <w:tcPr>
            <w:tcW w:w="737" w:type="dxa"/>
            <w:shd w:val="clear" w:color="auto" w:fill="FFF0D5"/>
            <w:vAlign w:val="center"/>
          </w:tcPr>
          <w:p w14:paraId="57D1E72A"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2</w:t>
            </w:r>
          </w:p>
        </w:tc>
        <w:tc>
          <w:tcPr>
            <w:tcW w:w="709" w:type="dxa"/>
            <w:shd w:val="clear" w:color="auto" w:fill="FFF0D5"/>
            <w:vAlign w:val="center"/>
          </w:tcPr>
          <w:p w14:paraId="2A9E1C3D"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0EAE0BCE"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4607A7CA"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2EBCD4F0"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1D41CBE3"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728622E4" w14:textId="77777777" w:rsidTr="00BC3654">
        <w:trPr>
          <w:trHeight w:val="737"/>
        </w:trPr>
        <w:tc>
          <w:tcPr>
            <w:tcW w:w="880" w:type="dxa"/>
            <w:shd w:val="clear" w:color="auto" w:fill="FFF0D5"/>
          </w:tcPr>
          <w:p w14:paraId="6E7583B5"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2D4AA401"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1.1.2</w:t>
            </w:r>
          </w:p>
        </w:tc>
        <w:tc>
          <w:tcPr>
            <w:tcW w:w="2523" w:type="dxa"/>
            <w:shd w:val="clear" w:color="auto" w:fill="FFF0D5"/>
            <w:vAlign w:val="center"/>
          </w:tcPr>
          <w:p w14:paraId="238275C9"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Agregacijsko stikalo jedrnega omrežja za UTP</w:t>
            </w:r>
          </w:p>
        </w:tc>
        <w:tc>
          <w:tcPr>
            <w:tcW w:w="737" w:type="dxa"/>
            <w:shd w:val="clear" w:color="auto" w:fill="FFF0D5"/>
            <w:vAlign w:val="center"/>
          </w:tcPr>
          <w:p w14:paraId="5EED5511"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2</w:t>
            </w:r>
          </w:p>
        </w:tc>
        <w:tc>
          <w:tcPr>
            <w:tcW w:w="709" w:type="dxa"/>
            <w:shd w:val="clear" w:color="auto" w:fill="FFF0D5"/>
            <w:vAlign w:val="center"/>
          </w:tcPr>
          <w:p w14:paraId="51E55E1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67578E4A"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24FAA957"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3F3F3D21"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7819029C"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78B1A31D" w14:textId="77777777" w:rsidTr="00BC3654">
        <w:trPr>
          <w:trHeight w:val="737"/>
        </w:trPr>
        <w:tc>
          <w:tcPr>
            <w:tcW w:w="880" w:type="dxa"/>
            <w:shd w:val="clear" w:color="auto" w:fill="FFF0D5"/>
          </w:tcPr>
          <w:p w14:paraId="1EF5675C"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478B08DE"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1.1.3</w:t>
            </w:r>
          </w:p>
        </w:tc>
        <w:tc>
          <w:tcPr>
            <w:tcW w:w="2523" w:type="dxa"/>
            <w:shd w:val="clear" w:color="auto" w:fill="FFF0D5"/>
            <w:vAlign w:val="center"/>
          </w:tcPr>
          <w:p w14:paraId="3BDFFB53"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Centralno L3 jedrno stikalo na rezervni lokaciji</w:t>
            </w:r>
          </w:p>
        </w:tc>
        <w:tc>
          <w:tcPr>
            <w:tcW w:w="737" w:type="dxa"/>
            <w:shd w:val="clear" w:color="auto" w:fill="FFF0D5"/>
            <w:vAlign w:val="center"/>
          </w:tcPr>
          <w:p w14:paraId="1AB96E5B"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2</w:t>
            </w:r>
          </w:p>
        </w:tc>
        <w:tc>
          <w:tcPr>
            <w:tcW w:w="709" w:type="dxa"/>
            <w:shd w:val="clear" w:color="auto" w:fill="FFF0D5"/>
            <w:vAlign w:val="center"/>
          </w:tcPr>
          <w:p w14:paraId="56CB4C4F"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503B55D4"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0F588BC6"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52F6D1AB"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61D66370"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2E30B73D" w14:textId="77777777" w:rsidTr="00BC3654">
        <w:trPr>
          <w:trHeight w:val="737"/>
        </w:trPr>
        <w:tc>
          <w:tcPr>
            <w:tcW w:w="880" w:type="dxa"/>
            <w:tcBorders>
              <w:bottom w:val="single" w:sz="4" w:space="0" w:color="auto"/>
            </w:tcBorders>
            <w:shd w:val="clear" w:color="auto" w:fill="FFF0D5"/>
          </w:tcPr>
          <w:p w14:paraId="51CB9129"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098CB507"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1.1.4</w:t>
            </w:r>
          </w:p>
        </w:tc>
        <w:tc>
          <w:tcPr>
            <w:tcW w:w="2523" w:type="dxa"/>
            <w:tcBorders>
              <w:bottom w:val="single" w:sz="4" w:space="0" w:color="auto"/>
            </w:tcBorders>
            <w:shd w:val="clear" w:color="auto" w:fill="FFF0D5"/>
            <w:vAlign w:val="center"/>
          </w:tcPr>
          <w:p w14:paraId="76098CEE"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8-portno povezovalno stikalo</w:t>
            </w:r>
          </w:p>
        </w:tc>
        <w:tc>
          <w:tcPr>
            <w:tcW w:w="737" w:type="dxa"/>
            <w:tcBorders>
              <w:bottom w:val="single" w:sz="4" w:space="0" w:color="auto"/>
            </w:tcBorders>
            <w:shd w:val="clear" w:color="auto" w:fill="FFF0D5"/>
            <w:vAlign w:val="center"/>
          </w:tcPr>
          <w:p w14:paraId="677079EC"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3</w:t>
            </w:r>
          </w:p>
        </w:tc>
        <w:tc>
          <w:tcPr>
            <w:tcW w:w="709" w:type="dxa"/>
            <w:tcBorders>
              <w:bottom w:val="single" w:sz="4" w:space="0" w:color="auto"/>
            </w:tcBorders>
            <w:shd w:val="clear" w:color="auto" w:fill="FFF0D5"/>
            <w:vAlign w:val="center"/>
          </w:tcPr>
          <w:p w14:paraId="61024F7D"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tcBorders>
              <w:bottom w:val="single" w:sz="4" w:space="0" w:color="auto"/>
            </w:tcBorders>
            <w:shd w:val="clear" w:color="auto" w:fill="auto"/>
            <w:vAlign w:val="center"/>
          </w:tcPr>
          <w:p w14:paraId="30B058CF"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784BD456"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101DF0F7"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tcBorders>
              <w:bottom w:val="single" w:sz="4" w:space="0" w:color="auto"/>
            </w:tcBorders>
            <w:vAlign w:val="center"/>
          </w:tcPr>
          <w:p w14:paraId="67B1E1CF"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411D1BE2" w14:textId="77777777" w:rsidTr="00BC3654">
        <w:trPr>
          <w:trHeight w:val="737"/>
        </w:trPr>
        <w:tc>
          <w:tcPr>
            <w:tcW w:w="880" w:type="dxa"/>
            <w:shd w:val="clear" w:color="auto" w:fill="FFF0D5"/>
          </w:tcPr>
          <w:p w14:paraId="1DF26E5D"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78809908"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1.2</w:t>
            </w:r>
          </w:p>
        </w:tc>
        <w:tc>
          <w:tcPr>
            <w:tcW w:w="8901" w:type="dxa"/>
            <w:gridSpan w:val="7"/>
            <w:shd w:val="clear" w:color="auto" w:fill="FFF0D5"/>
            <w:vAlign w:val="center"/>
          </w:tcPr>
          <w:p w14:paraId="787BD166" w14:textId="77777777" w:rsidR="006200C6" w:rsidRPr="006200C6" w:rsidRDefault="006200C6" w:rsidP="006200C6">
            <w:pPr>
              <w:spacing w:after="0" w:line="240" w:lineRule="auto"/>
              <w:jc w:val="both"/>
              <w:rPr>
                <w:rFonts w:ascii="Verdana" w:eastAsia="Times New Roman" w:hAnsi="Verdana" w:cs="Arial"/>
                <w:b/>
                <w:color w:val="FF0000"/>
                <w:sz w:val="20"/>
                <w:szCs w:val="20"/>
                <w:lang w:val="sl-SI" w:eastAsia="sl-SI"/>
              </w:rPr>
            </w:pPr>
            <w:r w:rsidRPr="006200C6">
              <w:rPr>
                <w:rFonts w:ascii="Verdana" w:eastAsia="Times New Roman" w:hAnsi="Verdana" w:cs="Arial"/>
                <w:color w:val="000000"/>
                <w:sz w:val="20"/>
                <w:szCs w:val="20"/>
                <w:lang w:val="sl-SI" w:eastAsia="sl-SI"/>
              </w:rPr>
              <w:t>Oprema za brezžično omrežje</w:t>
            </w:r>
          </w:p>
        </w:tc>
      </w:tr>
      <w:tr w:rsidR="006200C6" w:rsidRPr="006200C6" w14:paraId="6E909C38" w14:textId="77777777" w:rsidTr="00BC3654">
        <w:trPr>
          <w:trHeight w:val="737"/>
        </w:trPr>
        <w:tc>
          <w:tcPr>
            <w:tcW w:w="880" w:type="dxa"/>
            <w:shd w:val="clear" w:color="auto" w:fill="FFF0D5"/>
          </w:tcPr>
          <w:p w14:paraId="14C38140"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2B42270E"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1.2.1</w:t>
            </w:r>
          </w:p>
        </w:tc>
        <w:tc>
          <w:tcPr>
            <w:tcW w:w="2523" w:type="dxa"/>
            <w:shd w:val="clear" w:color="auto" w:fill="FFF0D5"/>
            <w:vAlign w:val="center"/>
          </w:tcPr>
          <w:p w14:paraId="23E0FD68"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Notranji krmilnik za dostopne točke</w:t>
            </w:r>
          </w:p>
        </w:tc>
        <w:tc>
          <w:tcPr>
            <w:tcW w:w="737" w:type="dxa"/>
            <w:shd w:val="clear" w:color="auto" w:fill="FFF0D5"/>
            <w:vAlign w:val="center"/>
          </w:tcPr>
          <w:p w14:paraId="096656E7"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2</w:t>
            </w:r>
          </w:p>
        </w:tc>
        <w:tc>
          <w:tcPr>
            <w:tcW w:w="709" w:type="dxa"/>
            <w:shd w:val="clear" w:color="auto" w:fill="FFF0D5"/>
            <w:vAlign w:val="center"/>
          </w:tcPr>
          <w:p w14:paraId="36208069"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17EB013B"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2D9AFA0B"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2D774805"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5412C15B"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6292AC11" w14:textId="77777777" w:rsidTr="00BC3654">
        <w:trPr>
          <w:trHeight w:val="737"/>
        </w:trPr>
        <w:tc>
          <w:tcPr>
            <w:tcW w:w="880" w:type="dxa"/>
            <w:shd w:val="clear" w:color="auto" w:fill="FFF0D5"/>
          </w:tcPr>
          <w:p w14:paraId="3CC5FA38"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121D0326"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1.2.2</w:t>
            </w:r>
          </w:p>
        </w:tc>
        <w:tc>
          <w:tcPr>
            <w:tcW w:w="2523" w:type="dxa"/>
            <w:shd w:val="clear" w:color="auto" w:fill="FFF0D5"/>
            <w:vAlign w:val="center"/>
          </w:tcPr>
          <w:p w14:paraId="7E0E833F"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Zunanji krmilnik za dostopne točke</w:t>
            </w:r>
          </w:p>
        </w:tc>
        <w:tc>
          <w:tcPr>
            <w:tcW w:w="737" w:type="dxa"/>
            <w:shd w:val="clear" w:color="auto" w:fill="FFF0D5"/>
            <w:vAlign w:val="center"/>
          </w:tcPr>
          <w:p w14:paraId="0DCDFBCE"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w:t>
            </w:r>
          </w:p>
        </w:tc>
        <w:tc>
          <w:tcPr>
            <w:tcW w:w="709" w:type="dxa"/>
            <w:shd w:val="clear" w:color="auto" w:fill="FFF0D5"/>
            <w:vAlign w:val="center"/>
          </w:tcPr>
          <w:p w14:paraId="3241C150"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1FA1EBBD"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21DD64B0"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456C822A"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6ECA5102"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0C3ABE46" w14:textId="77777777" w:rsidTr="00BC3654">
        <w:trPr>
          <w:trHeight w:val="737"/>
        </w:trPr>
        <w:tc>
          <w:tcPr>
            <w:tcW w:w="880" w:type="dxa"/>
            <w:tcBorders>
              <w:bottom w:val="single" w:sz="4" w:space="0" w:color="auto"/>
            </w:tcBorders>
            <w:shd w:val="clear" w:color="auto" w:fill="FFF0D5"/>
          </w:tcPr>
          <w:p w14:paraId="2FDFE936"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3C0278B6"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1.2.3</w:t>
            </w:r>
          </w:p>
        </w:tc>
        <w:tc>
          <w:tcPr>
            <w:tcW w:w="2523" w:type="dxa"/>
            <w:tcBorders>
              <w:bottom w:val="single" w:sz="4" w:space="0" w:color="auto"/>
            </w:tcBorders>
            <w:shd w:val="clear" w:color="auto" w:fill="FFF0D5"/>
            <w:vAlign w:val="center"/>
          </w:tcPr>
          <w:p w14:paraId="45DDAB85"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Brezžična dostopovna točka</w:t>
            </w:r>
          </w:p>
        </w:tc>
        <w:tc>
          <w:tcPr>
            <w:tcW w:w="737" w:type="dxa"/>
            <w:tcBorders>
              <w:bottom w:val="single" w:sz="4" w:space="0" w:color="auto"/>
            </w:tcBorders>
            <w:shd w:val="clear" w:color="auto" w:fill="FFF0D5"/>
            <w:vAlign w:val="center"/>
          </w:tcPr>
          <w:p w14:paraId="6409D92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4</w:t>
            </w:r>
          </w:p>
        </w:tc>
        <w:tc>
          <w:tcPr>
            <w:tcW w:w="709" w:type="dxa"/>
            <w:tcBorders>
              <w:bottom w:val="single" w:sz="4" w:space="0" w:color="auto"/>
            </w:tcBorders>
            <w:shd w:val="clear" w:color="auto" w:fill="FFF0D5"/>
            <w:vAlign w:val="center"/>
          </w:tcPr>
          <w:p w14:paraId="68DC3363"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tcBorders>
              <w:bottom w:val="single" w:sz="4" w:space="0" w:color="auto"/>
            </w:tcBorders>
            <w:shd w:val="clear" w:color="auto" w:fill="auto"/>
            <w:vAlign w:val="center"/>
          </w:tcPr>
          <w:p w14:paraId="62AC39B9"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042F697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29EDCC5B"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tcBorders>
              <w:bottom w:val="single" w:sz="4" w:space="0" w:color="auto"/>
            </w:tcBorders>
            <w:vAlign w:val="center"/>
          </w:tcPr>
          <w:p w14:paraId="22C57589"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005C0E19" w14:textId="77777777" w:rsidTr="00BC3654">
        <w:trPr>
          <w:trHeight w:val="737"/>
        </w:trPr>
        <w:tc>
          <w:tcPr>
            <w:tcW w:w="880" w:type="dxa"/>
            <w:shd w:val="clear" w:color="auto" w:fill="FFF0D5"/>
          </w:tcPr>
          <w:p w14:paraId="44A22B11"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1C5B0864"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1.3</w:t>
            </w:r>
          </w:p>
        </w:tc>
        <w:tc>
          <w:tcPr>
            <w:tcW w:w="8901" w:type="dxa"/>
            <w:gridSpan w:val="7"/>
            <w:shd w:val="clear" w:color="auto" w:fill="FFF0D5"/>
            <w:vAlign w:val="center"/>
          </w:tcPr>
          <w:p w14:paraId="6B5D964E" w14:textId="77777777" w:rsidR="006200C6" w:rsidRPr="006200C6" w:rsidRDefault="006200C6" w:rsidP="006200C6">
            <w:pPr>
              <w:spacing w:after="0" w:line="240" w:lineRule="auto"/>
              <w:jc w:val="both"/>
              <w:rPr>
                <w:rFonts w:ascii="Verdana" w:eastAsia="Times New Roman" w:hAnsi="Verdana" w:cs="Arial"/>
                <w:b/>
                <w:color w:val="FF0000"/>
                <w:sz w:val="20"/>
                <w:szCs w:val="20"/>
                <w:lang w:val="sl-SI" w:eastAsia="sl-SI"/>
              </w:rPr>
            </w:pPr>
            <w:r w:rsidRPr="006200C6">
              <w:rPr>
                <w:rFonts w:ascii="Verdana" w:eastAsia="Times New Roman" w:hAnsi="Verdana" w:cs="Arial"/>
                <w:color w:val="000000"/>
                <w:sz w:val="20"/>
                <w:szCs w:val="20"/>
                <w:lang w:val="sl-SI" w:eastAsia="sl-SI"/>
              </w:rPr>
              <w:t>Oprema za IP telefonijo</w:t>
            </w:r>
          </w:p>
        </w:tc>
      </w:tr>
      <w:tr w:rsidR="006200C6" w:rsidRPr="006200C6" w14:paraId="102F1DF8" w14:textId="77777777" w:rsidTr="00BC3654">
        <w:trPr>
          <w:trHeight w:val="737"/>
        </w:trPr>
        <w:tc>
          <w:tcPr>
            <w:tcW w:w="880" w:type="dxa"/>
            <w:shd w:val="clear" w:color="auto" w:fill="FFF0D5"/>
          </w:tcPr>
          <w:p w14:paraId="66958DF3"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12739E50"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1.3.1</w:t>
            </w:r>
          </w:p>
        </w:tc>
        <w:tc>
          <w:tcPr>
            <w:tcW w:w="2523" w:type="dxa"/>
            <w:shd w:val="clear" w:color="auto" w:fill="FFF0D5"/>
            <w:vAlign w:val="center"/>
          </w:tcPr>
          <w:p w14:paraId="788D2EA9"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Napredni telefon</w:t>
            </w:r>
          </w:p>
        </w:tc>
        <w:tc>
          <w:tcPr>
            <w:tcW w:w="737" w:type="dxa"/>
            <w:shd w:val="clear" w:color="auto" w:fill="FFF0D5"/>
            <w:vAlign w:val="center"/>
          </w:tcPr>
          <w:p w14:paraId="5B441429"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10</w:t>
            </w:r>
          </w:p>
        </w:tc>
        <w:tc>
          <w:tcPr>
            <w:tcW w:w="709" w:type="dxa"/>
            <w:shd w:val="clear" w:color="auto" w:fill="FFF0D5"/>
            <w:vAlign w:val="center"/>
          </w:tcPr>
          <w:p w14:paraId="5DC6520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1C455D97"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2C24202E"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00F352A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11B60D76"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639AC6FC" w14:textId="77777777" w:rsidTr="00BC3654">
        <w:trPr>
          <w:trHeight w:val="737"/>
        </w:trPr>
        <w:tc>
          <w:tcPr>
            <w:tcW w:w="880" w:type="dxa"/>
            <w:tcBorders>
              <w:bottom w:val="single" w:sz="4" w:space="0" w:color="auto"/>
            </w:tcBorders>
            <w:shd w:val="clear" w:color="auto" w:fill="FFF0D5"/>
          </w:tcPr>
          <w:p w14:paraId="7A9D779D"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0602B34B"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1.3.2</w:t>
            </w:r>
          </w:p>
        </w:tc>
        <w:tc>
          <w:tcPr>
            <w:tcW w:w="2523" w:type="dxa"/>
            <w:tcBorders>
              <w:bottom w:val="single" w:sz="4" w:space="0" w:color="auto"/>
            </w:tcBorders>
            <w:shd w:val="clear" w:color="auto" w:fill="FFF0D5"/>
            <w:vAlign w:val="center"/>
          </w:tcPr>
          <w:p w14:paraId="30A4F9AC"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Uporabniški telefon</w:t>
            </w:r>
          </w:p>
        </w:tc>
        <w:tc>
          <w:tcPr>
            <w:tcW w:w="737" w:type="dxa"/>
            <w:tcBorders>
              <w:bottom w:val="single" w:sz="4" w:space="0" w:color="auto"/>
            </w:tcBorders>
            <w:shd w:val="clear" w:color="auto" w:fill="FFF0D5"/>
            <w:vAlign w:val="center"/>
          </w:tcPr>
          <w:p w14:paraId="440B028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110</w:t>
            </w:r>
          </w:p>
        </w:tc>
        <w:tc>
          <w:tcPr>
            <w:tcW w:w="709" w:type="dxa"/>
            <w:tcBorders>
              <w:bottom w:val="single" w:sz="4" w:space="0" w:color="auto"/>
            </w:tcBorders>
            <w:shd w:val="clear" w:color="auto" w:fill="FFF0D5"/>
            <w:vAlign w:val="center"/>
          </w:tcPr>
          <w:p w14:paraId="756C634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tcBorders>
              <w:bottom w:val="single" w:sz="4" w:space="0" w:color="auto"/>
            </w:tcBorders>
            <w:shd w:val="clear" w:color="auto" w:fill="auto"/>
            <w:vAlign w:val="center"/>
          </w:tcPr>
          <w:p w14:paraId="5A29BF7C"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0EA3DB7B"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3F27B295"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tcBorders>
              <w:bottom w:val="single" w:sz="4" w:space="0" w:color="auto"/>
            </w:tcBorders>
            <w:vAlign w:val="center"/>
          </w:tcPr>
          <w:p w14:paraId="70FAE11B"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6F7BE82E" w14:textId="77777777" w:rsidTr="00BC3654">
        <w:trPr>
          <w:trHeight w:val="737"/>
        </w:trPr>
        <w:tc>
          <w:tcPr>
            <w:tcW w:w="880" w:type="dxa"/>
            <w:shd w:val="clear" w:color="auto" w:fill="FFF0D5"/>
          </w:tcPr>
          <w:p w14:paraId="43D0AD41"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37936C2F"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1.4</w:t>
            </w:r>
          </w:p>
        </w:tc>
        <w:tc>
          <w:tcPr>
            <w:tcW w:w="8901" w:type="dxa"/>
            <w:gridSpan w:val="7"/>
            <w:shd w:val="clear" w:color="auto" w:fill="FFF0D5"/>
            <w:vAlign w:val="center"/>
          </w:tcPr>
          <w:p w14:paraId="2DAA0B2F" w14:textId="77777777" w:rsidR="006200C6" w:rsidRPr="006200C6" w:rsidRDefault="006200C6" w:rsidP="006200C6">
            <w:pPr>
              <w:spacing w:after="0" w:line="240" w:lineRule="auto"/>
              <w:jc w:val="both"/>
              <w:rPr>
                <w:rFonts w:ascii="Verdana" w:eastAsia="Times New Roman" w:hAnsi="Verdana" w:cs="Arial"/>
                <w:b/>
                <w:color w:val="FF0000"/>
                <w:sz w:val="20"/>
                <w:szCs w:val="20"/>
                <w:lang w:val="sl-SI" w:eastAsia="sl-SI"/>
              </w:rPr>
            </w:pPr>
            <w:r w:rsidRPr="006200C6">
              <w:rPr>
                <w:rFonts w:ascii="Verdana" w:eastAsia="Times New Roman" w:hAnsi="Verdana" w:cs="Arial"/>
                <w:color w:val="000000"/>
                <w:sz w:val="20"/>
                <w:szCs w:val="20"/>
                <w:lang w:val="sl-SI" w:eastAsia="sl-SI"/>
              </w:rPr>
              <w:t>Stikala za območne enote (OE) in izpostave</w:t>
            </w:r>
          </w:p>
        </w:tc>
      </w:tr>
      <w:tr w:rsidR="006200C6" w:rsidRPr="006200C6" w14:paraId="2F0094C6" w14:textId="77777777" w:rsidTr="00BC3654">
        <w:trPr>
          <w:trHeight w:val="737"/>
        </w:trPr>
        <w:tc>
          <w:tcPr>
            <w:tcW w:w="880" w:type="dxa"/>
            <w:shd w:val="clear" w:color="auto" w:fill="FFF0D5"/>
          </w:tcPr>
          <w:p w14:paraId="7F87324E"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00A1D573"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1.4.1</w:t>
            </w:r>
          </w:p>
        </w:tc>
        <w:tc>
          <w:tcPr>
            <w:tcW w:w="2523" w:type="dxa"/>
            <w:shd w:val="clear" w:color="auto" w:fill="FFF0D5"/>
            <w:vAlign w:val="center"/>
          </w:tcPr>
          <w:p w14:paraId="5B863AAC"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Vozliščno stikalo za OE</w:t>
            </w:r>
          </w:p>
        </w:tc>
        <w:tc>
          <w:tcPr>
            <w:tcW w:w="737" w:type="dxa"/>
            <w:shd w:val="clear" w:color="auto" w:fill="FFF0D5"/>
            <w:vAlign w:val="center"/>
          </w:tcPr>
          <w:p w14:paraId="4785C48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9</w:t>
            </w:r>
          </w:p>
        </w:tc>
        <w:tc>
          <w:tcPr>
            <w:tcW w:w="709" w:type="dxa"/>
            <w:shd w:val="clear" w:color="auto" w:fill="FFF0D5"/>
            <w:vAlign w:val="center"/>
          </w:tcPr>
          <w:p w14:paraId="71D177DC"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0BF026B1"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1708F9D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4E658705"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27F9A375"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6341085E" w14:textId="77777777" w:rsidTr="00BC3654">
        <w:trPr>
          <w:trHeight w:val="737"/>
        </w:trPr>
        <w:tc>
          <w:tcPr>
            <w:tcW w:w="880" w:type="dxa"/>
            <w:shd w:val="clear" w:color="auto" w:fill="FFF0D5"/>
          </w:tcPr>
          <w:p w14:paraId="44583E88"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0863AFA4"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1.4.2</w:t>
            </w:r>
          </w:p>
        </w:tc>
        <w:tc>
          <w:tcPr>
            <w:tcW w:w="2523" w:type="dxa"/>
            <w:shd w:val="clear" w:color="auto" w:fill="FFF0D5"/>
            <w:vAlign w:val="center"/>
          </w:tcPr>
          <w:p w14:paraId="7355DDF3"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24-portno dostopovno stikalo za OE</w:t>
            </w:r>
          </w:p>
        </w:tc>
        <w:tc>
          <w:tcPr>
            <w:tcW w:w="737" w:type="dxa"/>
            <w:shd w:val="clear" w:color="auto" w:fill="FFF0D5"/>
            <w:vAlign w:val="center"/>
          </w:tcPr>
          <w:p w14:paraId="4030960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14</w:t>
            </w:r>
          </w:p>
        </w:tc>
        <w:tc>
          <w:tcPr>
            <w:tcW w:w="709" w:type="dxa"/>
            <w:shd w:val="clear" w:color="auto" w:fill="FFF0D5"/>
            <w:vAlign w:val="center"/>
          </w:tcPr>
          <w:p w14:paraId="22F89A55"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36457829"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221F8919"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2EDB5382"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2F1F6A62"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6C1CFFF6" w14:textId="77777777" w:rsidTr="00BC3654">
        <w:trPr>
          <w:trHeight w:val="737"/>
        </w:trPr>
        <w:tc>
          <w:tcPr>
            <w:tcW w:w="880" w:type="dxa"/>
            <w:shd w:val="clear" w:color="auto" w:fill="FFF0D5"/>
          </w:tcPr>
          <w:p w14:paraId="50EAE506"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5E610014"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1.4.3</w:t>
            </w:r>
          </w:p>
        </w:tc>
        <w:tc>
          <w:tcPr>
            <w:tcW w:w="2523" w:type="dxa"/>
            <w:shd w:val="clear" w:color="auto" w:fill="FFF0D5"/>
            <w:vAlign w:val="center"/>
          </w:tcPr>
          <w:p w14:paraId="4A4CE47E"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48-portno dostopovno stikalo za OE</w:t>
            </w:r>
          </w:p>
        </w:tc>
        <w:tc>
          <w:tcPr>
            <w:tcW w:w="737" w:type="dxa"/>
            <w:shd w:val="clear" w:color="auto" w:fill="FFF0D5"/>
            <w:vAlign w:val="center"/>
          </w:tcPr>
          <w:p w14:paraId="02E69ED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20</w:t>
            </w:r>
          </w:p>
        </w:tc>
        <w:tc>
          <w:tcPr>
            <w:tcW w:w="709" w:type="dxa"/>
            <w:shd w:val="clear" w:color="auto" w:fill="FFF0D5"/>
            <w:vAlign w:val="center"/>
          </w:tcPr>
          <w:p w14:paraId="6467D17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7DDB2FF2"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5CCB61D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0174F93B"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7F89FF88"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3848A254" w14:textId="77777777" w:rsidTr="00BC3654">
        <w:trPr>
          <w:trHeight w:val="737"/>
        </w:trPr>
        <w:tc>
          <w:tcPr>
            <w:tcW w:w="880" w:type="dxa"/>
            <w:shd w:val="clear" w:color="auto" w:fill="FFF0D5"/>
          </w:tcPr>
          <w:p w14:paraId="2F9479FA"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6E183E2A"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1.4.4</w:t>
            </w:r>
          </w:p>
        </w:tc>
        <w:tc>
          <w:tcPr>
            <w:tcW w:w="2523" w:type="dxa"/>
            <w:shd w:val="clear" w:color="auto" w:fill="FFF0D5"/>
            <w:vAlign w:val="center"/>
          </w:tcPr>
          <w:p w14:paraId="3315C300"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12-portno PoE dostopovno stikalo za izpostave</w:t>
            </w:r>
          </w:p>
        </w:tc>
        <w:tc>
          <w:tcPr>
            <w:tcW w:w="737" w:type="dxa"/>
            <w:shd w:val="clear" w:color="auto" w:fill="FFF0D5"/>
            <w:vAlign w:val="center"/>
          </w:tcPr>
          <w:p w14:paraId="64E6A6A6"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9</w:t>
            </w:r>
          </w:p>
        </w:tc>
        <w:tc>
          <w:tcPr>
            <w:tcW w:w="709" w:type="dxa"/>
            <w:shd w:val="clear" w:color="auto" w:fill="FFF0D5"/>
            <w:vAlign w:val="center"/>
          </w:tcPr>
          <w:p w14:paraId="7F940B5D"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shd w:val="clear" w:color="auto" w:fill="auto"/>
            <w:vAlign w:val="center"/>
          </w:tcPr>
          <w:p w14:paraId="6D84DF8D"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1D810C4D"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7AC1A4FC"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71E34E88"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2EDD5CF6" w14:textId="77777777" w:rsidTr="00BC3654">
        <w:trPr>
          <w:trHeight w:val="737"/>
        </w:trPr>
        <w:tc>
          <w:tcPr>
            <w:tcW w:w="880" w:type="dxa"/>
            <w:tcBorders>
              <w:bottom w:val="single" w:sz="4" w:space="0" w:color="auto"/>
            </w:tcBorders>
            <w:shd w:val="clear" w:color="auto" w:fill="FFF0D5"/>
          </w:tcPr>
          <w:p w14:paraId="55885225"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69C44947"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1.4.5</w:t>
            </w:r>
          </w:p>
        </w:tc>
        <w:tc>
          <w:tcPr>
            <w:tcW w:w="2523" w:type="dxa"/>
            <w:tcBorders>
              <w:bottom w:val="single" w:sz="4" w:space="0" w:color="auto"/>
            </w:tcBorders>
            <w:shd w:val="clear" w:color="auto" w:fill="FFF0D5"/>
            <w:vAlign w:val="center"/>
          </w:tcPr>
          <w:p w14:paraId="2A3C21F4"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8-portno PoE dostopovno stikalo za izpostave</w:t>
            </w:r>
          </w:p>
        </w:tc>
        <w:tc>
          <w:tcPr>
            <w:tcW w:w="737" w:type="dxa"/>
            <w:tcBorders>
              <w:bottom w:val="single" w:sz="4" w:space="0" w:color="auto"/>
            </w:tcBorders>
            <w:shd w:val="clear" w:color="auto" w:fill="FFF0D5"/>
            <w:vAlign w:val="center"/>
          </w:tcPr>
          <w:p w14:paraId="5FEF5C77"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22</w:t>
            </w:r>
          </w:p>
        </w:tc>
        <w:tc>
          <w:tcPr>
            <w:tcW w:w="709" w:type="dxa"/>
            <w:tcBorders>
              <w:bottom w:val="single" w:sz="4" w:space="0" w:color="auto"/>
            </w:tcBorders>
            <w:shd w:val="clear" w:color="auto" w:fill="FFF0D5"/>
            <w:vAlign w:val="center"/>
          </w:tcPr>
          <w:p w14:paraId="7CBB1E5D"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tcBorders>
              <w:bottom w:val="single" w:sz="4" w:space="0" w:color="auto"/>
            </w:tcBorders>
            <w:shd w:val="clear" w:color="auto" w:fill="auto"/>
            <w:vAlign w:val="center"/>
          </w:tcPr>
          <w:p w14:paraId="3188CD86"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68414B5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2BF45B9E"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tcBorders>
              <w:bottom w:val="single" w:sz="4" w:space="0" w:color="auto"/>
            </w:tcBorders>
            <w:vAlign w:val="center"/>
          </w:tcPr>
          <w:p w14:paraId="586B7E69"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66BF7AF8" w14:textId="77777777" w:rsidTr="00BC3654">
        <w:trPr>
          <w:trHeight w:val="737"/>
        </w:trPr>
        <w:tc>
          <w:tcPr>
            <w:tcW w:w="880" w:type="dxa"/>
            <w:shd w:val="clear" w:color="auto" w:fill="FFF0D5"/>
          </w:tcPr>
          <w:p w14:paraId="7D440289"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35223250"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1.5</w:t>
            </w:r>
          </w:p>
        </w:tc>
        <w:tc>
          <w:tcPr>
            <w:tcW w:w="8901" w:type="dxa"/>
            <w:gridSpan w:val="7"/>
            <w:shd w:val="clear" w:color="auto" w:fill="FFF0D5"/>
            <w:vAlign w:val="center"/>
          </w:tcPr>
          <w:p w14:paraId="7BF0FA4E" w14:textId="77777777" w:rsidR="006200C6" w:rsidRPr="006200C6" w:rsidRDefault="006200C6" w:rsidP="006200C6">
            <w:pPr>
              <w:spacing w:after="0" w:line="240" w:lineRule="auto"/>
              <w:jc w:val="both"/>
              <w:rPr>
                <w:rFonts w:ascii="Verdana" w:eastAsia="Times New Roman" w:hAnsi="Verdana" w:cs="Arial"/>
                <w:b/>
                <w:color w:val="FF0000"/>
                <w:sz w:val="20"/>
                <w:szCs w:val="20"/>
                <w:lang w:val="sl-SI" w:eastAsia="sl-SI"/>
              </w:rPr>
            </w:pPr>
            <w:r w:rsidRPr="006200C6">
              <w:rPr>
                <w:rFonts w:ascii="Verdana" w:eastAsia="Times New Roman" w:hAnsi="Verdana" w:cs="Arial"/>
                <w:color w:val="000000"/>
                <w:sz w:val="20"/>
                <w:szCs w:val="20"/>
                <w:lang w:val="sl-SI" w:eastAsia="sl-SI"/>
              </w:rPr>
              <w:t>Nadzorni sistem za programsko upravljanje omrežij (SDN)</w:t>
            </w:r>
          </w:p>
        </w:tc>
      </w:tr>
      <w:tr w:rsidR="006200C6" w:rsidRPr="006200C6" w14:paraId="3D930EEC" w14:textId="77777777" w:rsidTr="00BC3654">
        <w:trPr>
          <w:trHeight w:val="737"/>
        </w:trPr>
        <w:tc>
          <w:tcPr>
            <w:tcW w:w="880" w:type="dxa"/>
            <w:tcBorders>
              <w:bottom w:val="single" w:sz="4" w:space="0" w:color="auto"/>
            </w:tcBorders>
            <w:shd w:val="clear" w:color="auto" w:fill="FFF0D5"/>
          </w:tcPr>
          <w:p w14:paraId="5ADD6704"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7AC5E602"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1.5.1</w:t>
            </w:r>
          </w:p>
        </w:tc>
        <w:tc>
          <w:tcPr>
            <w:tcW w:w="2523" w:type="dxa"/>
            <w:tcBorders>
              <w:bottom w:val="single" w:sz="4" w:space="0" w:color="auto"/>
            </w:tcBorders>
            <w:shd w:val="clear" w:color="auto" w:fill="FFF0D5"/>
            <w:vAlign w:val="center"/>
          </w:tcPr>
          <w:p w14:paraId="1515C79A"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Nadzorni sistem za SDN</w:t>
            </w:r>
          </w:p>
        </w:tc>
        <w:tc>
          <w:tcPr>
            <w:tcW w:w="737" w:type="dxa"/>
            <w:tcBorders>
              <w:bottom w:val="single" w:sz="4" w:space="0" w:color="auto"/>
            </w:tcBorders>
            <w:shd w:val="clear" w:color="auto" w:fill="FFF0D5"/>
            <w:vAlign w:val="center"/>
          </w:tcPr>
          <w:p w14:paraId="7F970F92"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w:t>
            </w:r>
          </w:p>
        </w:tc>
        <w:tc>
          <w:tcPr>
            <w:tcW w:w="709" w:type="dxa"/>
            <w:tcBorders>
              <w:bottom w:val="single" w:sz="4" w:space="0" w:color="auto"/>
            </w:tcBorders>
            <w:shd w:val="clear" w:color="auto" w:fill="FFF0D5"/>
            <w:vAlign w:val="center"/>
          </w:tcPr>
          <w:p w14:paraId="613D4FD2"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kos</w:t>
            </w:r>
          </w:p>
        </w:tc>
        <w:tc>
          <w:tcPr>
            <w:tcW w:w="1105" w:type="dxa"/>
            <w:tcBorders>
              <w:bottom w:val="single" w:sz="4" w:space="0" w:color="auto"/>
            </w:tcBorders>
            <w:shd w:val="clear" w:color="auto" w:fill="auto"/>
            <w:vAlign w:val="center"/>
          </w:tcPr>
          <w:p w14:paraId="082C07D4"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1C351002"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3AB3D4D9"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tcBorders>
              <w:bottom w:val="single" w:sz="4" w:space="0" w:color="auto"/>
            </w:tcBorders>
            <w:vAlign w:val="center"/>
          </w:tcPr>
          <w:p w14:paraId="1FF9648C"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6A9726E6" w14:textId="77777777" w:rsidTr="00BC3654">
        <w:trPr>
          <w:trHeight w:val="737"/>
        </w:trPr>
        <w:tc>
          <w:tcPr>
            <w:tcW w:w="880" w:type="dxa"/>
            <w:shd w:val="clear" w:color="auto" w:fill="FFF0D5"/>
          </w:tcPr>
          <w:p w14:paraId="4DB05930"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015A5E08"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1.6</w:t>
            </w:r>
          </w:p>
        </w:tc>
        <w:tc>
          <w:tcPr>
            <w:tcW w:w="8901" w:type="dxa"/>
            <w:gridSpan w:val="7"/>
            <w:shd w:val="clear" w:color="auto" w:fill="FFF0D5"/>
            <w:vAlign w:val="center"/>
          </w:tcPr>
          <w:p w14:paraId="02D61959" w14:textId="77777777" w:rsidR="006200C6" w:rsidRPr="006200C6" w:rsidRDefault="006200C6" w:rsidP="00122051">
            <w:pPr>
              <w:spacing w:after="0" w:line="240" w:lineRule="auto"/>
              <w:rPr>
                <w:rFonts w:ascii="Verdana" w:eastAsia="Times New Roman" w:hAnsi="Verdana" w:cs="Arial"/>
                <w:b/>
                <w:color w:val="FF0000"/>
                <w:sz w:val="20"/>
                <w:szCs w:val="20"/>
                <w:lang w:val="sl-SI" w:eastAsia="sl-SI"/>
              </w:rPr>
            </w:pPr>
            <w:r w:rsidRPr="006200C6">
              <w:rPr>
                <w:rFonts w:ascii="Verdana" w:eastAsia="Times New Roman" w:hAnsi="Verdana" w:cs="Arial"/>
                <w:color w:val="000000"/>
                <w:sz w:val="20"/>
                <w:szCs w:val="20"/>
                <w:lang w:val="sl-SI" w:eastAsia="sl-SI"/>
              </w:rPr>
              <w:t>Implementacija opreme</w:t>
            </w:r>
          </w:p>
        </w:tc>
      </w:tr>
      <w:tr w:rsidR="006200C6" w:rsidRPr="006200C6" w14:paraId="6980F16A" w14:textId="77777777" w:rsidTr="00BC3654">
        <w:trPr>
          <w:trHeight w:val="737"/>
        </w:trPr>
        <w:tc>
          <w:tcPr>
            <w:tcW w:w="880" w:type="dxa"/>
            <w:shd w:val="clear" w:color="auto" w:fill="FFF0D5"/>
          </w:tcPr>
          <w:p w14:paraId="43BC3A67"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271961C7"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1.6.1a</w:t>
            </w:r>
          </w:p>
        </w:tc>
        <w:tc>
          <w:tcPr>
            <w:tcW w:w="2523" w:type="dxa"/>
            <w:shd w:val="clear" w:color="auto" w:fill="FFF0D5"/>
            <w:vAlign w:val="center"/>
          </w:tcPr>
          <w:p w14:paraId="13C8D966"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Centralni nadzorni sistem – osnovna funkcionalnost</w:t>
            </w:r>
          </w:p>
        </w:tc>
        <w:tc>
          <w:tcPr>
            <w:tcW w:w="737" w:type="dxa"/>
            <w:shd w:val="clear" w:color="auto" w:fill="FFF0D5"/>
            <w:vAlign w:val="center"/>
          </w:tcPr>
          <w:p w14:paraId="1B48EA2F"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w:t>
            </w:r>
          </w:p>
        </w:tc>
        <w:tc>
          <w:tcPr>
            <w:tcW w:w="709" w:type="dxa"/>
            <w:shd w:val="clear" w:color="auto" w:fill="FFF0D5"/>
            <w:vAlign w:val="center"/>
          </w:tcPr>
          <w:p w14:paraId="574CD587" w14:textId="40F6E6AF" w:rsidR="006200C6" w:rsidRPr="006200C6" w:rsidRDefault="00BC3654" w:rsidP="006200C6">
            <w:pPr>
              <w:spacing w:after="0" w:line="240" w:lineRule="auto"/>
              <w:jc w:val="center"/>
              <w:rPr>
                <w:rFonts w:ascii="Verdana" w:eastAsia="Times New Roman" w:hAnsi="Verdana" w:cs="Arial"/>
                <w:color w:val="FF0000"/>
                <w:sz w:val="20"/>
                <w:szCs w:val="20"/>
                <w:lang w:val="sl-SI" w:eastAsia="sl-SI"/>
              </w:rPr>
            </w:pPr>
            <w:r>
              <w:rPr>
                <w:rFonts w:ascii="Verdana" w:eastAsia="Times New Roman" w:hAnsi="Verdana" w:cs="Arial"/>
                <w:color w:val="000000"/>
                <w:sz w:val="20"/>
                <w:szCs w:val="20"/>
                <w:lang w:val="sl-SI" w:eastAsia="sl-SI"/>
              </w:rPr>
              <w:t>k</w:t>
            </w:r>
            <w:r w:rsidR="006200C6" w:rsidRPr="006200C6">
              <w:rPr>
                <w:rFonts w:ascii="Verdana" w:eastAsia="Times New Roman" w:hAnsi="Verdana" w:cs="Arial"/>
                <w:color w:val="000000"/>
                <w:sz w:val="20"/>
                <w:szCs w:val="20"/>
                <w:lang w:val="sl-SI" w:eastAsia="sl-SI"/>
              </w:rPr>
              <w:t>pl</w:t>
            </w:r>
          </w:p>
        </w:tc>
        <w:tc>
          <w:tcPr>
            <w:tcW w:w="1105" w:type="dxa"/>
            <w:shd w:val="clear" w:color="auto" w:fill="auto"/>
            <w:vAlign w:val="center"/>
          </w:tcPr>
          <w:p w14:paraId="39A88EAF"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1276A5F8"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6CC9DF20"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1781CC22"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4A1D1DBA" w14:textId="77777777" w:rsidTr="00BC3654">
        <w:trPr>
          <w:trHeight w:val="737"/>
        </w:trPr>
        <w:tc>
          <w:tcPr>
            <w:tcW w:w="880" w:type="dxa"/>
            <w:shd w:val="clear" w:color="auto" w:fill="FFF0D5"/>
          </w:tcPr>
          <w:p w14:paraId="12BA7123"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15930856"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1.6.1b</w:t>
            </w:r>
          </w:p>
        </w:tc>
        <w:tc>
          <w:tcPr>
            <w:tcW w:w="2523" w:type="dxa"/>
            <w:shd w:val="clear" w:color="auto" w:fill="FFF0D5"/>
            <w:vAlign w:val="center"/>
          </w:tcPr>
          <w:p w14:paraId="44B37CB2"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Centralni nadzorni sistem – napredna funkcionalnost</w:t>
            </w:r>
          </w:p>
        </w:tc>
        <w:tc>
          <w:tcPr>
            <w:tcW w:w="737" w:type="dxa"/>
            <w:shd w:val="clear" w:color="auto" w:fill="FFF0D5"/>
            <w:vAlign w:val="center"/>
          </w:tcPr>
          <w:p w14:paraId="34C38E02"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w:t>
            </w:r>
          </w:p>
        </w:tc>
        <w:tc>
          <w:tcPr>
            <w:tcW w:w="709" w:type="dxa"/>
            <w:shd w:val="clear" w:color="auto" w:fill="FFF0D5"/>
            <w:vAlign w:val="center"/>
          </w:tcPr>
          <w:p w14:paraId="4D2BB84B" w14:textId="28957382" w:rsidR="006200C6" w:rsidRPr="006200C6" w:rsidRDefault="00BC3654" w:rsidP="006200C6">
            <w:pPr>
              <w:spacing w:after="0" w:line="240" w:lineRule="auto"/>
              <w:jc w:val="center"/>
              <w:rPr>
                <w:rFonts w:ascii="Verdana" w:eastAsia="Times New Roman" w:hAnsi="Verdana" w:cs="Arial"/>
                <w:color w:val="FF0000"/>
                <w:sz w:val="20"/>
                <w:szCs w:val="20"/>
                <w:lang w:val="sl-SI" w:eastAsia="sl-SI"/>
              </w:rPr>
            </w:pPr>
            <w:r>
              <w:rPr>
                <w:rFonts w:ascii="Verdana" w:eastAsia="Times New Roman" w:hAnsi="Verdana" w:cs="Arial"/>
                <w:color w:val="000000"/>
                <w:sz w:val="20"/>
                <w:szCs w:val="20"/>
                <w:lang w:val="sl-SI" w:eastAsia="sl-SI"/>
              </w:rPr>
              <w:t>k</w:t>
            </w:r>
            <w:r w:rsidR="006200C6" w:rsidRPr="006200C6">
              <w:rPr>
                <w:rFonts w:ascii="Verdana" w:eastAsia="Times New Roman" w:hAnsi="Verdana" w:cs="Arial"/>
                <w:color w:val="000000"/>
                <w:sz w:val="20"/>
                <w:szCs w:val="20"/>
                <w:lang w:val="sl-SI" w:eastAsia="sl-SI"/>
              </w:rPr>
              <w:t>pl</w:t>
            </w:r>
          </w:p>
        </w:tc>
        <w:tc>
          <w:tcPr>
            <w:tcW w:w="1105" w:type="dxa"/>
            <w:shd w:val="clear" w:color="auto" w:fill="auto"/>
            <w:vAlign w:val="center"/>
          </w:tcPr>
          <w:p w14:paraId="2149FFB9"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2EE413F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7EDE56DF"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32B7A40C"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573AC4B3" w14:textId="77777777" w:rsidTr="00BC3654">
        <w:trPr>
          <w:trHeight w:val="737"/>
        </w:trPr>
        <w:tc>
          <w:tcPr>
            <w:tcW w:w="880" w:type="dxa"/>
            <w:shd w:val="clear" w:color="auto" w:fill="FFF0D5"/>
          </w:tcPr>
          <w:p w14:paraId="5A0A3957"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5546B777"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1.6.2</w:t>
            </w:r>
          </w:p>
        </w:tc>
        <w:tc>
          <w:tcPr>
            <w:tcW w:w="2523" w:type="dxa"/>
            <w:shd w:val="clear" w:color="auto" w:fill="FFF0D5"/>
            <w:vAlign w:val="center"/>
          </w:tcPr>
          <w:p w14:paraId="14F9298C"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Implementacija opreme jedrnega omrežja</w:t>
            </w:r>
          </w:p>
        </w:tc>
        <w:tc>
          <w:tcPr>
            <w:tcW w:w="737" w:type="dxa"/>
            <w:shd w:val="clear" w:color="auto" w:fill="FFF0D5"/>
            <w:vAlign w:val="center"/>
          </w:tcPr>
          <w:p w14:paraId="35BBA71E"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w:t>
            </w:r>
          </w:p>
        </w:tc>
        <w:tc>
          <w:tcPr>
            <w:tcW w:w="709" w:type="dxa"/>
            <w:shd w:val="clear" w:color="auto" w:fill="FFF0D5"/>
            <w:vAlign w:val="center"/>
          </w:tcPr>
          <w:p w14:paraId="7B06F9C5"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kpl</w:t>
            </w:r>
          </w:p>
        </w:tc>
        <w:tc>
          <w:tcPr>
            <w:tcW w:w="1105" w:type="dxa"/>
            <w:shd w:val="clear" w:color="auto" w:fill="auto"/>
            <w:vAlign w:val="center"/>
          </w:tcPr>
          <w:p w14:paraId="55A8EC88"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4C8701E2"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72602B31"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6E65ECCF"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3B3D3BFC" w14:textId="77777777" w:rsidTr="00BC3654">
        <w:trPr>
          <w:trHeight w:val="737"/>
        </w:trPr>
        <w:tc>
          <w:tcPr>
            <w:tcW w:w="880" w:type="dxa"/>
            <w:tcBorders>
              <w:bottom w:val="single" w:sz="4" w:space="0" w:color="auto"/>
            </w:tcBorders>
            <w:shd w:val="clear" w:color="auto" w:fill="FFF0D5"/>
          </w:tcPr>
          <w:p w14:paraId="0498D87A"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76B584CD"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1.6.2</w:t>
            </w:r>
          </w:p>
        </w:tc>
        <w:tc>
          <w:tcPr>
            <w:tcW w:w="2523" w:type="dxa"/>
            <w:tcBorders>
              <w:bottom w:val="single" w:sz="4" w:space="0" w:color="auto"/>
            </w:tcBorders>
            <w:shd w:val="clear" w:color="auto" w:fill="FFF0D5"/>
            <w:vAlign w:val="center"/>
          </w:tcPr>
          <w:p w14:paraId="2CB4AD6D" w14:textId="77777777"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Implementacija opreme za območne enote in izpostave</w:t>
            </w:r>
          </w:p>
        </w:tc>
        <w:tc>
          <w:tcPr>
            <w:tcW w:w="737" w:type="dxa"/>
            <w:tcBorders>
              <w:bottom w:val="single" w:sz="4" w:space="0" w:color="auto"/>
            </w:tcBorders>
            <w:shd w:val="clear" w:color="auto" w:fill="FFF0D5"/>
            <w:vAlign w:val="center"/>
          </w:tcPr>
          <w:p w14:paraId="2A6DF94E"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1</w:t>
            </w:r>
          </w:p>
        </w:tc>
        <w:tc>
          <w:tcPr>
            <w:tcW w:w="709" w:type="dxa"/>
            <w:tcBorders>
              <w:bottom w:val="single" w:sz="4" w:space="0" w:color="auto"/>
            </w:tcBorders>
            <w:shd w:val="clear" w:color="auto" w:fill="FFF0D5"/>
            <w:vAlign w:val="center"/>
          </w:tcPr>
          <w:p w14:paraId="5801DC7B"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kpl</w:t>
            </w:r>
          </w:p>
        </w:tc>
        <w:tc>
          <w:tcPr>
            <w:tcW w:w="1105" w:type="dxa"/>
            <w:tcBorders>
              <w:bottom w:val="single" w:sz="4" w:space="0" w:color="auto"/>
            </w:tcBorders>
            <w:shd w:val="clear" w:color="auto" w:fill="auto"/>
            <w:vAlign w:val="center"/>
          </w:tcPr>
          <w:p w14:paraId="5A744EE5"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3B039CD4"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tcBorders>
              <w:bottom w:val="single" w:sz="4" w:space="0" w:color="auto"/>
            </w:tcBorders>
            <w:shd w:val="clear" w:color="auto" w:fill="auto"/>
            <w:vAlign w:val="center"/>
          </w:tcPr>
          <w:p w14:paraId="14A4519A"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tcBorders>
              <w:bottom w:val="single" w:sz="4" w:space="0" w:color="auto"/>
            </w:tcBorders>
            <w:vAlign w:val="center"/>
          </w:tcPr>
          <w:p w14:paraId="7EDB3996"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5D0F25BC" w14:textId="77777777" w:rsidTr="00BC3654">
        <w:trPr>
          <w:trHeight w:val="737"/>
        </w:trPr>
        <w:tc>
          <w:tcPr>
            <w:tcW w:w="880" w:type="dxa"/>
            <w:shd w:val="clear" w:color="auto" w:fill="FFF0D5"/>
          </w:tcPr>
          <w:p w14:paraId="3732FC34"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3A021F92"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1.7</w:t>
            </w:r>
          </w:p>
        </w:tc>
        <w:tc>
          <w:tcPr>
            <w:tcW w:w="8901" w:type="dxa"/>
            <w:gridSpan w:val="7"/>
            <w:shd w:val="clear" w:color="auto" w:fill="FFF0D5"/>
            <w:vAlign w:val="center"/>
          </w:tcPr>
          <w:p w14:paraId="7E820538" w14:textId="77777777" w:rsidR="006200C6" w:rsidRPr="006200C6" w:rsidRDefault="006200C6" w:rsidP="006200C6">
            <w:pPr>
              <w:spacing w:after="0" w:line="240" w:lineRule="auto"/>
              <w:jc w:val="both"/>
              <w:rPr>
                <w:rFonts w:ascii="Verdana" w:eastAsia="Times New Roman" w:hAnsi="Verdana" w:cs="Arial"/>
                <w:b/>
                <w:color w:val="FF0000"/>
                <w:sz w:val="20"/>
                <w:szCs w:val="20"/>
                <w:lang w:val="sl-SI" w:eastAsia="sl-SI"/>
              </w:rPr>
            </w:pPr>
            <w:r w:rsidRPr="006200C6">
              <w:rPr>
                <w:rFonts w:ascii="Verdana" w:eastAsia="Times New Roman" w:hAnsi="Verdana" w:cs="Arial"/>
                <w:color w:val="000000"/>
                <w:sz w:val="20"/>
                <w:szCs w:val="20"/>
                <w:lang w:val="sl-SI" w:eastAsia="sl-SI"/>
              </w:rPr>
              <w:t xml:space="preserve">Vzdrževanje opreme </w:t>
            </w:r>
          </w:p>
        </w:tc>
      </w:tr>
      <w:tr w:rsidR="006200C6" w:rsidRPr="006200C6" w14:paraId="74294335" w14:textId="77777777" w:rsidTr="00BC3654">
        <w:trPr>
          <w:trHeight w:val="737"/>
        </w:trPr>
        <w:tc>
          <w:tcPr>
            <w:tcW w:w="880" w:type="dxa"/>
            <w:tcBorders>
              <w:bottom w:val="single" w:sz="4" w:space="0" w:color="auto"/>
            </w:tcBorders>
            <w:shd w:val="clear" w:color="auto" w:fill="FFF0D5"/>
          </w:tcPr>
          <w:p w14:paraId="292788D2"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p>
          <w:p w14:paraId="6CB8ACDD" w14:textId="77777777" w:rsidR="006200C6" w:rsidRPr="006200C6" w:rsidRDefault="006200C6" w:rsidP="00BC3654">
            <w:pPr>
              <w:spacing w:after="0" w:line="240" w:lineRule="auto"/>
              <w:rPr>
                <w:rFonts w:ascii="Verdana" w:eastAsia="Times New Roman" w:hAnsi="Verdana" w:cs="Arial"/>
                <w:color w:val="000000"/>
                <w:sz w:val="20"/>
                <w:szCs w:val="20"/>
                <w:lang w:val="sl-SI" w:eastAsia="sl-SI"/>
              </w:rPr>
            </w:pPr>
            <w:r w:rsidRPr="006200C6">
              <w:rPr>
                <w:rFonts w:ascii="Verdana" w:eastAsia="Times New Roman" w:hAnsi="Verdana" w:cs="Arial"/>
                <w:color w:val="000000"/>
                <w:sz w:val="20"/>
                <w:szCs w:val="20"/>
                <w:lang w:val="sl-SI" w:eastAsia="sl-SI"/>
              </w:rPr>
              <w:t>1.7.1</w:t>
            </w:r>
          </w:p>
        </w:tc>
        <w:tc>
          <w:tcPr>
            <w:tcW w:w="2523" w:type="dxa"/>
            <w:tcBorders>
              <w:bottom w:val="single" w:sz="4" w:space="0" w:color="auto"/>
            </w:tcBorders>
            <w:shd w:val="clear" w:color="auto" w:fill="FFF0D5"/>
            <w:vAlign w:val="center"/>
          </w:tcPr>
          <w:p w14:paraId="03CC8C8E" w14:textId="087D1912" w:rsidR="006200C6" w:rsidRPr="006200C6" w:rsidRDefault="006200C6" w:rsidP="006200C6">
            <w:pPr>
              <w:spacing w:after="0" w:line="240" w:lineRule="auto"/>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Vzdrževanje opreme v času garancije in lokalna tehnična pomoč</w:t>
            </w:r>
          </w:p>
        </w:tc>
        <w:tc>
          <w:tcPr>
            <w:tcW w:w="737" w:type="dxa"/>
            <w:tcBorders>
              <w:bottom w:val="single" w:sz="4" w:space="0" w:color="auto"/>
            </w:tcBorders>
            <w:shd w:val="clear" w:color="auto" w:fill="FFF0D5"/>
            <w:vAlign w:val="center"/>
          </w:tcPr>
          <w:p w14:paraId="5938D736"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sz w:val="20"/>
                <w:szCs w:val="20"/>
                <w:lang w:val="sl-SI" w:eastAsia="sl-SI"/>
              </w:rPr>
              <w:t>36</w:t>
            </w:r>
          </w:p>
        </w:tc>
        <w:tc>
          <w:tcPr>
            <w:tcW w:w="709" w:type="dxa"/>
            <w:tcBorders>
              <w:bottom w:val="single" w:sz="4" w:space="0" w:color="auto"/>
            </w:tcBorders>
            <w:shd w:val="clear" w:color="auto" w:fill="FFF0D5"/>
            <w:vAlign w:val="center"/>
          </w:tcPr>
          <w:p w14:paraId="74A51239"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000000"/>
                <w:sz w:val="20"/>
                <w:szCs w:val="20"/>
                <w:lang w:val="sl-SI" w:eastAsia="sl-SI"/>
              </w:rPr>
              <w:t>mes</w:t>
            </w:r>
          </w:p>
        </w:tc>
        <w:tc>
          <w:tcPr>
            <w:tcW w:w="1105" w:type="dxa"/>
            <w:tcBorders>
              <w:bottom w:val="single" w:sz="4" w:space="0" w:color="auto"/>
            </w:tcBorders>
            <w:shd w:val="clear" w:color="auto" w:fill="auto"/>
            <w:vAlign w:val="center"/>
          </w:tcPr>
          <w:p w14:paraId="7BB90C37"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05168F66"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4D87E172" w14:textId="77777777" w:rsidR="006200C6" w:rsidRPr="006200C6" w:rsidRDefault="006200C6" w:rsidP="006200C6">
            <w:pPr>
              <w:spacing w:after="0" w:line="240" w:lineRule="auto"/>
              <w:jc w:val="center"/>
              <w:rPr>
                <w:rFonts w:ascii="Verdana" w:eastAsia="Times New Roman" w:hAnsi="Verdana" w:cs="Arial"/>
                <w:color w:val="FF0000"/>
                <w:sz w:val="20"/>
                <w:szCs w:val="20"/>
                <w:lang w:val="sl-SI" w:eastAsia="sl-SI"/>
              </w:rPr>
            </w:pPr>
            <w:r w:rsidRPr="006200C6">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6200C6">
              <w:rPr>
                <w:rFonts w:ascii="Verdana" w:eastAsia="Times New Roman" w:hAnsi="Verdana" w:cs="Arial"/>
                <w:color w:val="FF0000"/>
                <w:sz w:val="20"/>
                <w:szCs w:val="20"/>
                <w:lang w:val="sl-SI" w:eastAsia="sl-SI"/>
              </w:rPr>
              <w:instrText xml:space="preserve"> FORMTEXT </w:instrText>
            </w:r>
            <w:r w:rsidRPr="006200C6">
              <w:rPr>
                <w:rFonts w:ascii="Verdana" w:eastAsia="Times New Roman" w:hAnsi="Verdana" w:cs="Arial"/>
                <w:color w:val="FF0000"/>
                <w:sz w:val="20"/>
                <w:szCs w:val="20"/>
                <w:lang w:val="sl-SI" w:eastAsia="sl-SI"/>
              </w:rPr>
            </w:r>
            <w:r w:rsidRPr="006200C6">
              <w:rPr>
                <w:rFonts w:ascii="Verdana" w:eastAsia="Times New Roman" w:hAnsi="Verdana" w:cs="Arial"/>
                <w:color w:val="FF0000"/>
                <w:sz w:val="20"/>
                <w:szCs w:val="20"/>
                <w:lang w:val="sl-SI" w:eastAsia="sl-SI"/>
              </w:rPr>
              <w:fldChar w:fldCharType="separate"/>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noProof/>
                <w:color w:val="FF0000"/>
                <w:sz w:val="20"/>
                <w:szCs w:val="20"/>
                <w:lang w:val="sl-SI" w:eastAsia="sl-SI"/>
              </w:rPr>
              <w:t> </w:t>
            </w:r>
            <w:r w:rsidRPr="006200C6">
              <w:rPr>
                <w:rFonts w:ascii="Verdana" w:eastAsia="Times New Roman" w:hAnsi="Verdana" w:cs="Arial"/>
                <w:color w:val="FF0000"/>
                <w:sz w:val="20"/>
                <w:szCs w:val="20"/>
                <w:lang w:val="sl-SI" w:eastAsia="sl-SI"/>
              </w:rPr>
              <w:fldChar w:fldCharType="end"/>
            </w:r>
          </w:p>
        </w:tc>
        <w:tc>
          <w:tcPr>
            <w:tcW w:w="1275" w:type="dxa"/>
            <w:vAlign w:val="center"/>
          </w:tcPr>
          <w:p w14:paraId="70E09E64" w14:textId="77777777" w:rsidR="006200C6" w:rsidRPr="006200C6" w:rsidRDefault="006200C6" w:rsidP="006200C6">
            <w:pPr>
              <w:spacing w:after="0" w:line="240" w:lineRule="auto"/>
              <w:jc w:val="center"/>
              <w:rPr>
                <w:rFonts w:ascii="Verdana" w:eastAsia="Times New Roman" w:hAnsi="Verdana" w:cs="Arial"/>
                <w:b/>
                <w:color w:val="FF0000"/>
                <w:sz w:val="20"/>
                <w:szCs w:val="20"/>
                <w:lang w:val="sl-SI" w:eastAsia="sl-SI"/>
              </w:rPr>
            </w:pPr>
            <w:r w:rsidRPr="006200C6">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6200C6">
              <w:rPr>
                <w:rFonts w:ascii="Verdana" w:eastAsia="Times New Roman" w:hAnsi="Verdana" w:cs="Arial"/>
                <w:b/>
                <w:color w:val="FF0000"/>
                <w:sz w:val="20"/>
                <w:szCs w:val="20"/>
                <w:lang w:val="sl-SI" w:eastAsia="sl-SI"/>
              </w:rPr>
              <w:instrText xml:space="preserve"> FORMTEXT </w:instrText>
            </w:r>
            <w:r w:rsidRPr="006200C6">
              <w:rPr>
                <w:rFonts w:ascii="Verdana" w:eastAsia="Times New Roman" w:hAnsi="Verdana" w:cs="Arial"/>
                <w:b/>
                <w:color w:val="FF0000"/>
                <w:sz w:val="20"/>
                <w:szCs w:val="20"/>
                <w:lang w:val="sl-SI" w:eastAsia="sl-SI"/>
              </w:rPr>
            </w:r>
            <w:r w:rsidRPr="006200C6">
              <w:rPr>
                <w:rFonts w:ascii="Verdana" w:eastAsia="Times New Roman" w:hAnsi="Verdana" w:cs="Arial"/>
                <w:b/>
                <w:color w:val="FF0000"/>
                <w:sz w:val="20"/>
                <w:szCs w:val="20"/>
                <w:lang w:val="sl-SI" w:eastAsia="sl-SI"/>
              </w:rPr>
              <w:fldChar w:fldCharType="separate"/>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noProof/>
                <w:color w:val="FF0000"/>
                <w:sz w:val="20"/>
                <w:szCs w:val="20"/>
                <w:lang w:val="sl-SI" w:eastAsia="sl-SI"/>
              </w:rPr>
              <w:t> </w:t>
            </w:r>
            <w:r w:rsidRPr="006200C6">
              <w:rPr>
                <w:rFonts w:ascii="Verdana" w:eastAsia="Times New Roman" w:hAnsi="Verdana" w:cs="Arial"/>
                <w:b/>
                <w:color w:val="FF0000"/>
                <w:sz w:val="20"/>
                <w:szCs w:val="20"/>
                <w:lang w:val="sl-SI" w:eastAsia="sl-SI"/>
              </w:rPr>
              <w:fldChar w:fldCharType="end"/>
            </w:r>
          </w:p>
        </w:tc>
      </w:tr>
      <w:tr w:rsidR="006200C6" w:rsidRPr="006200C6" w14:paraId="3449A53D" w14:textId="77777777" w:rsidTr="003226EB">
        <w:trPr>
          <w:trHeight w:val="692"/>
        </w:trPr>
        <w:tc>
          <w:tcPr>
            <w:tcW w:w="5954" w:type="dxa"/>
            <w:gridSpan w:val="5"/>
            <w:shd w:val="clear" w:color="auto" w:fill="FFF0D5"/>
          </w:tcPr>
          <w:p w14:paraId="6E044335" w14:textId="77777777" w:rsidR="006200C6" w:rsidRPr="006200C6" w:rsidRDefault="006200C6" w:rsidP="006200C6">
            <w:pPr>
              <w:spacing w:after="0" w:line="240" w:lineRule="auto"/>
              <w:jc w:val="right"/>
              <w:rPr>
                <w:rFonts w:ascii="Verdana" w:eastAsia="Times New Roman" w:hAnsi="Verdana" w:cs="Arial"/>
                <w:b/>
                <w:sz w:val="20"/>
                <w:szCs w:val="20"/>
                <w:lang w:val="sl-SI" w:eastAsia="sl-SI"/>
              </w:rPr>
            </w:pPr>
          </w:p>
          <w:p w14:paraId="34934B4E" w14:textId="1CEDEC5D" w:rsidR="006200C6" w:rsidRPr="006200C6" w:rsidRDefault="006200C6" w:rsidP="006200C6">
            <w:pPr>
              <w:spacing w:after="0" w:line="240" w:lineRule="auto"/>
              <w:jc w:val="right"/>
              <w:rPr>
                <w:rFonts w:ascii="Verdana" w:eastAsia="Times New Roman" w:hAnsi="Verdana" w:cs="Arial"/>
                <w:b/>
                <w:color w:val="FF0000"/>
                <w:sz w:val="20"/>
                <w:szCs w:val="20"/>
                <w:lang w:val="sl-SI" w:eastAsia="sl-SI"/>
              </w:rPr>
            </w:pPr>
            <w:r w:rsidRPr="006200C6">
              <w:rPr>
                <w:rFonts w:ascii="Verdana" w:eastAsia="Times New Roman" w:hAnsi="Verdana" w:cs="Arial"/>
                <w:b/>
                <w:sz w:val="20"/>
                <w:szCs w:val="20"/>
                <w:lang w:val="sl-SI" w:eastAsia="sl-SI"/>
              </w:rPr>
              <w:t>Skupna pogodbena vrednost</w:t>
            </w:r>
          </w:p>
        </w:tc>
        <w:tc>
          <w:tcPr>
            <w:tcW w:w="1276" w:type="dxa"/>
            <w:shd w:val="clear" w:color="auto" w:fill="auto"/>
          </w:tcPr>
          <w:p w14:paraId="11BCBD57" w14:textId="77777777" w:rsidR="006200C6" w:rsidRPr="00BC3654" w:rsidRDefault="006200C6" w:rsidP="006200C6">
            <w:pPr>
              <w:spacing w:after="0" w:line="240" w:lineRule="auto"/>
              <w:jc w:val="center"/>
              <w:rPr>
                <w:rFonts w:ascii="Verdana" w:eastAsia="Times New Roman" w:hAnsi="Verdana" w:cs="Arial"/>
                <w:b/>
                <w:bCs/>
                <w:color w:val="FF0000"/>
                <w:sz w:val="20"/>
                <w:szCs w:val="20"/>
                <w:lang w:val="sl-SI" w:eastAsia="sl-SI"/>
              </w:rPr>
            </w:pPr>
          </w:p>
          <w:p w14:paraId="10B86975" w14:textId="77777777" w:rsidR="006200C6" w:rsidRPr="00BC3654" w:rsidRDefault="006200C6" w:rsidP="006200C6">
            <w:pPr>
              <w:spacing w:after="0" w:line="240" w:lineRule="auto"/>
              <w:jc w:val="center"/>
              <w:rPr>
                <w:rFonts w:ascii="Verdana" w:eastAsia="Times New Roman" w:hAnsi="Verdana" w:cs="Arial"/>
                <w:b/>
                <w:bCs/>
                <w:color w:val="FF0000"/>
                <w:sz w:val="20"/>
                <w:szCs w:val="20"/>
                <w:lang w:val="sl-SI" w:eastAsia="sl-SI"/>
              </w:rPr>
            </w:pPr>
            <w:r w:rsidRPr="00BC3654">
              <w:rPr>
                <w:rFonts w:ascii="Verdana" w:eastAsia="Times New Roman" w:hAnsi="Verdana" w:cs="Arial"/>
                <w:b/>
                <w:bCs/>
                <w:color w:val="FF0000"/>
                <w:sz w:val="20"/>
                <w:szCs w:val="20"/>
                <w:lang w:val="sl-SI" w:eastAsia="sl-SI"/>
              </w:rPr>
              <w:fldChar w:fldCharType="begin">
                <w:ffData>
                  <w:name w:val="Besedilo4"/>
                  <w:enabled/>
                  <w:calcOnExit w:val="0"/>
                  <w:textInput>
                    <w:type w:val="number"/>
                    <w:format w:val="0,00"/>
                  </w:textInput>
                </w:ffData>
              </w:fldChar>
            </w:r>
            <w:r w:rsidRPr="00BC3654">
              <w:rPr>
                <w:rFonts w:ascii="Verdana" w:eastAsia="Times New Roman" w:hAnsi="Verdana" w:cs="Arial"/>
                <w:b/>
                <w:bCs/>
                <w:color w:val="FF0000"/>
                <w:sz w:val="20"/>
                <w:szCs w:val="20"/>
                <w:lang w:val="sl-SI" w:eastAsia="sl-SI"/>
              </w:rPr>
              <w:instrText xml:space="preserve"> FORMTEXT </w:instrText>
            </w:r>
            <w:r w:rsidRPr="00BC3654">
              <w:rPr>
                <w:rFonts w:ascii="Verdana" w:eastAsia="Times New Roman" w:hAnsi="Verdana" w:cs="Arial"/>
                <w:b/>
                <w:bCs/>
                <w:color w:val="FF0000"/>
                <w:sz w:val="20"/>
                <w:szCs w:val="20"/>
                <w:lang w:val="sl-SI" w:eastAsia="sl-SI"/>
              </w:rPr>
            </w:r>
            <w:r w:rsidRPr="00BC3654">
              <w:rPr>
                <w:rFonts w:ascii="Verdana" w:eastAsia="Times New Roman" w:hAnsi="Verdana" w:cs="Arial"/>
                <w:b/>
                <w:bCs/>
                <w:color w:val="FF0000"/>
                <w:sz w:val="20"/>
                <w:szCs w:val="20"/>
                <w:lang w:val="sl-SI" w:eastAsia="sl-SI"/>
              </w:rPr>
              <w:fldChar w:fldCharType="separate"/>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color w:val="FF0000"/>
                <w:sz w:val="20"/>
                <w:szCs w:val="20"/>
                <w:lang w:val="sl-SI" w:eastAsia="sl-SI"/>
              </w:rPr>
              <w:fldChar w:fldCharType="end"/>
            </w:r>
          </w:p>
        </w:tc>
        <w:tc>
          <w:tcPr>
            <w:tcW w:w="1276" w:type="dxa"/>
            <w:shd w:val="clear" w:color="auto" w:fill="auto"/>
          </w:tcPr>
          <w:p w14:paraId="0DB25F7C" w14:textId="77777777" w:rsidR="006200C6" w:rsidRPr="00BC3654" w:rsidRDefault="006200C6" w:rsidP="006200C6">
            <w:pPr>
              <w:spacing w:after="0" w:line="240" w:lineRule="auto"/>
              <w:jc w:val="center"/>
              <w:rPr>
                <w:rFonts w:ascii="Verdana" w:eastAsia="Times New Roman" w:hAnsi="Verdana" w:cs="Arial"/>
                <w:b/>
                <w:bCs/>
                <w:color w:val="FF0000"/>
                <w:sz w:val="20"/>
                <w:szCs w:val="20"/>
                <w:lang w:val="sl-SI" w:eastAsia="sl-SI"/>
              </w:rPr>
            </w:pPr>
          </w:p>
          <w:p w14:paraId="0F05D172" w14:textId="77777777" w:rsidR="006200C6" w:rsidRPr="00BC3654" w:rsidRDefault="006200C6" w:rsidP="006200C6">
            <w:pPr>
              <w:spacing w:after="0" w:line="240" w:lineRule="auto"/>
              <w:jc w:val="center"/>
              <w:rPr>
                <w:rFonts w:ascii="Verdana" w:eastAsia="Times New Roman" w:hAnsi="Verdana" w:cs="Arial"/>
                <w:b/>
                <w:bCs/>
                <w:color w:val="FF0000"/>
                <w:sz w:val="20"/>
                <w:szCs w:val="20"/>
                <w:lang w:val="sl-SI" w:eastAsia="sl-SI"/>
              </w:rPr>
            </w:pPr>
            <w:r w:rsidRPr="00BC3654">
              <w:rPr>
                <w:rFonts w:ascii="Verdana" w:eastAsia="Times New Roman" w:hAnsi="Verdana" w:cs="Arial"/>
                <w:b/>
                <w:bCs/>
                <w:color w:val="FF0000"/>
                <w:sz w:val="20"/>
                <w:szCs w:val="20"/>
                <w:lang w:val="sl-SI" w:eastAsia="sl-SI"/>
              </w:rPr>
              <w:fldChar w:fldCharType="begin">
                <w:ffData>
                  <w:name w:val="Besedilo4"/>
                  <w:enabled/>
                  <w:calcOnExit w:val="0"/>
                  <w:textInput>
                    <w:type w:val="number"/>
                    <w:format w:val="0,00"/>
                  </w:textInput>
                </w:ffData>
              </w:fldChar>
            </w:r>
            <w:r w:rsidRPr="00BC3654">
              <w:rPr>
                <w:rFonts w:ascii="Verdana" w:eastAsia="Times New Roman" w:hAnsi="Verdana" w:cs="Arial"/>
                <w:b/>
                <w:bCs/>
                <w:color w:val="FF0000"/>
                <w:sz w:val="20"/>
                <w:szCs w:val="20"/>
                <w:lang w:val="sl-SI" w:eastAsia="sl-SI"/>
              </w:rPr>
              <w:instrText xml:space="preserve"> FORMTEXT </w:instrText>
            </w:r>
            <w:r w:rsidRPr="00BC3654">
              <w:rPr>
                <w:rFonts w:ascii="Verdana" w:eastAsia="Times New Roman" w:hAnsi="Verdana" w:cs="Arial"/>
                <w:b/>
                <w:bCs/>
                <w:color w:val="FF0000"/>
                <w:sz w:val="20"/>
                <w:szCs w:val="20"/>
                <w:lang w:val="sl-SI" w:eastAsia="sl-SI"/>
              </w:rPr>
            </w:r>
            <w:r w:rsidRPr="00BC3654">
              <w:rPr>
                <w:rFonts w:ascii="Verdana" w:eastAsia="Times New Roman" w:hAnsi="Verdana" w:cs="Arial"/>
                <w:b/>
                <w:bCs/>
                <w:color w:val="FF0000"/>
                <w:sz w:val="20"/>
                <w:szCs w:val="20"/>
                <w:lang w:val="sl-SI" w:eastAsia="sl-SI"/>
              </w:rPr>
              <w:fldChar w:fldCharType="separate"/>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color w:val="FF0000"/>
                <w:sz w:val="20"/>
                <w:szCs w:val="20"/>
                <w:lang w:val="sl-SI" w:eastAsia="sl-SI"/>
              </w:rPr>
              <w:fldChar w:fldCharType="end"/>
            </w:r>
          </w:p>
        </w:tc>
        <w:tc>
          <w:tcPr>
            <w:tcW w:w="1275" w:type="dxa"/>
          </w:tcPr>
          <w:p w14:paraId="6D40BB22" w14:textId="77777777" w:rsidR="006200C6" w:rsidRPr="00BC3654" w:rsidRDefault="006200C6" w:rsidP="006200C6">
            <w:pPr>
              <w:spacing w:after="0" w:line="240" w:lineRule="auto"/>
              <w:jc w:val="center"/>
              <w:rPr>
                <w:rFonts w:ascii="Verdana" w:eastAsia="Times New Roman" w:hAnsi="Verdana" w:cs="Arial"/>
                <w:b/>
                <w:bCs/>
                <w:color w:val="FF0000"/>
                <w:sz w:val="20"/>
                <w:szCs w:val="20"/>
                <w:lang w:val="sl-SI" w:eastAsia="sl-SI"/>
              </w:rPr>
            </w:pPr>
          </w:p>
          <w:p w14:paraId="6757F472" w14:textId="77777777" w:rsidR="006200C6" w:rsidRPr="00BC3654" w:rsidRDefault="006200C6" w:rsidP="006200C6">
            <w:pPr>
              <w:spacing w:after="0" w:line="240" w:lineRule="auto"/>
              <w:jc w:val="center"/>
              <w:rPr>
                <w:rFonts w:ascii="Verdana" w:eastAsia="Times New Roman" w:hAnsi="Verdana" w:cs="Arial"/>
                <w:b/>
                <w:bCs/>
                <w:color w:val="FF0000"/>
                <w:sz w:val="20"/>
                <w:szCs w:val="20"/>
                <w:lang w:val="sl-SI" w:eastAsia="sl-SI"/>
              </w:rPr>
            </w:pPr>
            <w:r w:rsidRPr="00BC3654">
              <w:rPr>
                <w:rFonts w:ascii="Verdana" w:eastAsia="Times New Roman" w:hAnsi="Verdana" w:cs="Arial"/>
                <w:b/>
                <w:bCs/>
                <w:color w:val="FF0000"/>
                <w:sz w:val="20"/>
                <w:szCs w:val="20"/>
                <w:lang w:val="sl-SI" w:eastAsia="sl-SI"/>
              </w:rPr>
              <w:fldChar w:fldCharType="begin">
                <w:ffData>
                  <w:name w:val="Besedilo4"/>
                  <w:enabled/>
                  <w:calcOnExit w:val="0"/>
                  <w:textInput>
                    <w:type w:val="number"/>
                    <w:format w:val="0,00"/>
                  </w:textInput>
                </w:ffData>
              </w:fldChar>
            </w:r>
            <w:r w:rsidRPr="00BC3654">
              <w:rPr>
                <w:rFonts w:ascii="Verdana" w:eastAsia="Times New Roman" w:hAnsi="Verdana" w:cs="Arial"/>
                <w:b/>
                <w:bCs/>
                <w:color w:val="FF0000"/>
                <w:sz w:val="20"/>
                <w:szCs w:val="20"/>
                <w:lang w:val="sl-SI" w:eastAsia="sl-SI"/>
              </w:rPr>
              <w:instrText xml:space="preserve"> FORMTEXT </w:instrText>
            </w:r>
            <w:r w:rsidRPr="00BC3654">
              <w:rPr>
                <w:rFonts w:ascii="Verdana" w:eastAsia="Times New Roman" w:hAnsi="Verdana" w:cs="Arial"/>
                <w:b/>
                <w:bCs/>
                <w:color w:val="FF0000"/>
                <w:sz w:val="20"/>
                <w:szCs w:val="20"/>
                <w:lang w:val="sl-SI" w:eastAsia="sl-SI"/>
              </w:rPr>
            </w:r>
            <w:r w:rsidRPr="00BC3654">
              <w:rPr>
                <w:rFonts w:ascii="Verdana" w:eastAsia="Times New Roman" w:hAnsi="Verdana" w:cs="Arial"/>
                <w:b/>
                <w:bCs/>
                <w:color w:val="FF0000"/>
                <w:sz w:val="20"/>
                <w:szCs w:val="20"/>
                <w:lang w:val="sl-SI" w:eastAsia="sl-SI"/>
              </w:rPr>
              <w:fldChar w:fldCharType="separate"/>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noProof/>
                <w:color w:val="FF0000"/>
                <w:sz w:val="20"/>
                <w:szCs w:val="20"/>
                <w:lang w:val="sl-SI" w:eastAsia="sl-SI"/>
              </w:rPr>
              <w:t> </w:t>
            </w:r>
            <w:r w:rsidRPr="00BC3654">
              <w:rPr>
                <w:rFonts w:ascii="Verdana" w:eastAsia="Times New Roman" w:hAnsi="Verdana" w:cs="Arial"/>
                <w:b/>
                <w:bCs/>
                <w:color w:val="FF0000"/>
                <w:sz w:val="20"/>
                <w:szCs w:val="20"/>
                <w:lang w:val="sl-SI" w:eastAsia="sl-SI"/>
              </w:rPr>
              <w:fldChar w:fldCharType="end"/>
            </w:r>
          </w:p>
        </w:tc>
      </w:tr>
    </w:tbl>
    <w:bookmarkEnd w:id="0"/>
    <w:p w14:paraId="195F2BAA" w14:textId="77777777" w:rsidR="00BB568C" w:rsidRPr="00BC3654" w:rsidRDefault="00BB568C" w:rsidP="00BC3654">
      <w:pPr>
        <w:widowControl w:val="0"/>
        <w:spacing w:before="120" w:after="120" w:line="240" w:lineRule="auto"/>
        <w:jc w:val="both"/>
        <w:rPr>
          <w:rFonts w:ascii="Verdana" w:hAnsi="Verdana"/>
          <w:sz w:val="20"/>
          <w:szCs w:val="28"/>
          <w:lang w:val="sl-SI"/>
        </w:rPr>
      </w:pPr>
      <w:r w:rsidRPr="00BC3654">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31AD6F2" w14:textId="5CBC527D" w:rsidR="00F85C40" w:rsidRPr="00BC3654" w:rsidRDefault="00F85C40" w:rsidP="00BC3654">
      <w:pPr>
        <w:widowControl w:val="0"/>
        <w:spacing w:before="120" w:after="120" w:line="240" w:lineRule="auto"/>
        <w:jc w:val="both"/>
        <w:rPr>
          <w:rFonts w:ascii="Verdana" w:hAnsi="Verdana"/>
          <w:sz w:val="20"/>
          <w:szCs w:val="28"/>
          <w:lang w:val="sl-SI"/>
        </w:rPr>
      </w:pPr>
      <w:r w:rsidRPr="00BC3654">
        <w:rPr>
          <w:rFonts w:ascii="Verdana" w:hAnsi="Verdana"/>
          <w:sz w:val="20"/>
          <w:szCs w:val="28"/>
          <w:lang w:val="sl-SI"/>
        </w:rPr>
        <w:t>Naročnik bo za dodatne dobave blaga</w:t>
      </w:r>
      <w:r w:rsidR="002B7D3F">
        <w:rPr>
          <w:rFonts w:ascii="Verdana" w:hAnsi="Verdana"/>
          <w:sz w:val="20"/>
          <w:szCs w:val="28"/>
          <w:lang w:val="sl-SI"/>
        </w:rPr>
        <w:t xml:space="preserve"> oziroma storitve</w:t>
      </w:r>
      <w:r w:rsidRPr="00BC3654">
        <w:rPr>
          <w:rFonts w:ascii="Verdana" w:hAnsi="Verdana"/>
          <w:sz w:val="20"/>
          <w:szCs w:val="28"/>
          <w:lang w:val="sl-SI"/>
        </w:rPr>
        <w:t xml:space="preser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59C5A4" w14:textId="77777777" w:rsidTr="00831257">
        <w:trPr>
          <w:trHeight w:val="20"/>
          <w:jc w:val="center"/>
        </w:trPr>
        <w:tc>
          <w:tcPr>
            <w:tcW w:w="2426" w:type="dxa"/>
            <w:shd w:val="clear" w:color="auto" w:fill="FDB940"/>
            <w:vAlign w:val="center"/>
          </w:tcPr>
          <w:p w14:paraId="67B4F8F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4C05A6D" w14:textId="43BB275B" w:rsidR="0009002D" w:rsidRPr="00EE7B94" w:rsidRDefault="00645D2A" w:rsidP="00B63888">
            <w:pPr>
              <w:widowControl w:val="0"/>
              <w:spacing w:after="0" w:line="240" w:lineRule="auto"/>
              <w:jc w:val="both"/>
              <w:rPr>
                <w:rFonts w:ascii="Verdana" w:hAnsi="Verdana"/>
                <w:sz w:val="20"/>
                <w:szCs w:val="20"/>
                <w:lang w:val="sl-SI"/>
              </w:rPr>
            </w:pPr>
            <w:r>
              <w:rPr>
                <w:rFonts w:ascii="Verdana" w:hAnsi="Verdana"/>
                <w:sz w:val="20"/>
                <w:szCs w:val="20"/>
                <w:lang w:val="sl-SI"/>
              </w:rPr>
              <w:t>S</w:t>
            </w:r>
            <w:r w:rsidR="00B63888" w:rsidRPr="00B63888">
              <w:rPr>
                <w:rFonts w:ascii="Verdana" w:hAnsi="Verdana"/>
                <w:sz w:val="20"/>
                <w:szCs w:val="20"/>
                <w:lang w:val="sl-SI"/>
              </w:rPr>
              <w:t>kladišče na centralni lokaciji naročnika, njegove območne enote in izpostave po Sloveniji, vključno z odvozom embalaže in dostavo zamenjane opreme na centralno lokacijo naročnika.</w:t>
            </w:r>
          </w:p>
        </w:tc>
      </w:tr>
      <w:tr w:rsidR="00CD3E7B" w:rsidRPr="00EE7B94" w14:paraId="03C3C58A" w14:textId="77777777" w:rsidTr="00831257">
        <w:trPr>
          <w:trHeight w:val="20"/>
          <w:jc w:val="center"/>
        </w:trPr>
        <w:tc>
          <w:tcPr>
            <w:tcW w:w="2426" w:type="dxa"/>
            <w:vMerge w:val="restart"/>
            <w:shd w:val="clear" w:color="auto" w:fill="FDB940"/>
            <w:vAlign w:val="center"/>
          </w:tcPr>
          <w:p w14:paraId="48FFE757"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1C5AC861"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61C5FE9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2B94125" w14:textId="77777777" w:rsidTr="00831257">
        <w:trPr>
          <w:trHeight w:val="20"/>
          <w:jc w:val="center"/>
        </w:trPr>
        <w:tc>
          <w:tcPr>
            <w:tcW w:w="2426" w:type="dxa"/>
            <w:vMerge/>
            <w:shd w:val="clear" w:color="auto" w:fill="FAAA5A"/>
            <w:vAlign w:val="center"/>
          </w:tcPr>
          <w:p w14:paraId="087DEFD7"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266C121" w14:textId="1B2AB2C7" w:rsidR="00B63888" w:rsidRPr="00EE7B94" w:rsidRDefault="000A24B5" w:rsidP="00B83186">
            <w:pPr>
              <w:widowControl w:val="0"/>
              <w:spacing w:after="0" w:line="240" w:lineRule="auto"/>
              <w:rPr>
                <w:rFonts w:ascii="Verdana" w:hAnsi="Verdana"/>
                <w:sz w:val="20"/>
                <w:szCs w:val="20"/>
                <w:lang w:val="sl-SI"/>
              </w:rPr>
            </w:pPr>
            <w:r w:rsidRPr="000A24B5">
              <w:rPr>
                <w:rFonts w:ascii="Verdana" w:hAnsi="Verdana"/>
                <w:sz w:val="20"/>
                <w:szCs w:val="20"/>
                <w:lang w:val="sl-SI"/>
              </w:rPr>
              <w:t>DDP lokacija realizacije (Incoterms 2010) z vključenim DDV</w:t>
            </w:r>
          </w:p>
        </w:tc>
        <w:tc>
          <w:tcPr>
            <w:tcW w:w="3613" w:type="dxa"/>
            <w:shd w:val="clear" w:color="auto" w:fill="FFF0D5"/>
            <w:vAlign w:val="center"/>
          </w:tcPr>
          <w:p w14:paraId="1B0BE768" w14:textId="77777777" w:rsidR="00CD3E7B" w:rsidRPr="00EE7B94" w:rsidRDefault="000A24B5" w:rsidP="000A24B5">
            <w:pPr>
              <w:widowControl w:val="0"/>
              <w:spacing w:after="0" w:line="240" w:lineRule="auto"/>
              <w:jc w:val="both"/>
              <w:rPr>
                <w:rFonts w:ascii="Verdana" w:hAnsi="Verdana"/>
                <w:sz w:val="20"/>
                <w:szCs w:val="20"/>
                <w:lang w:val="sl-SI"/>
              </w:rPr>
            </w:pPr>
            <w:r w:rsidRPr="000A24B5">
              <w:rPr>
                <w:rFonts w:ascii="Verdana" w:hAnsi="Verdana"/>
                <w:sz w:val="20"/>
                <w:szCs w:val="20"/>
                <w:lang w:val="sl-SI"/>
              </w:rPr>
              <w:t>Fiksna cena na enoto ves čas trajanja pogodbe.</w:t>
            </w:r>
          </w:p>
        </w:tc>
      </w:tr>
      <w:tr w:rsidR="0009002D" w:rsidRPr="00EE7B94" w14:paraId="664AB3C3" w14:textId="77777777" w:rsidTr="00831257">
        <w:trPr>
          <w:trHeight w:val="20"/>
          <w:jc w:val="center"/>
        </w:trPr>
        <w:tc>
          <w:tcPr>
            <w:tcW w:w="2426" w:type="dxa"/>
            <w:shd w:val="clear" w:color="auto" w:fill="FDB940"/>
            <w:vAlign w:val="center"/>
          </w:tcPr>
          <w:p w14:paraId="08050368" w14:textId="00F98DE8" w:rsidR="0009002D" w:rsidRPr="006E3470" w:rsidRDefault="0009002D" w:rsidP="00B83186">
            <w:pPr>
              <w:widowControl w:val="0"/>
              <w:spacing w:after="0" w:line="240" w:lineRule="auto"/>
              <w:rPr>
                <w:rFonts w:ascii="Verdana" w:hAnsi="Verdana"/>
                <w:b/>
                <w:sz w:val="20"/>
                <w:szCs w:val="20"/>
                <w:lang w:val="sl-SI"/>
              </w:rPr>
            </w:pPr>
            <w:r w:rsidRPr="006E3470">
              <w:rPr>
                <w:rFonts w:ascii="Verdana" w:hAnsi="Verdana"/>
                <w:b/>
                <w:sz w:val="20"/>
                <w:szCs w:val="20"/>
                <w:lang w:val="sl-SI"/>
              </w:rPr>
              <w:t>Dobavni</w:t>
            </w:r>
            <w:r w:rsidR="00CD3E7B" w:rsidRPr="006E3470">
              <w:rPr>
                <w:rFonts w:ascii="Verdana" w:hAnsi="Verdana"/>
                <w:b/>
                <w:sz w:val="20"/>
                <w:szCs w:val="20"/>
                <w:lang w:val="sl-SI"/>
              </w:rPr>
              <w:t xml:space="preserve"> rok</w:t>
            </w:r>
          </w:p>
        </w:tc>
        <w:tc>
          <w:tcPr>
            <w:tcW w:w="7278" w:type="dxa"/>
            <w:gridSpan w:val="3"/>
            <w:shd w:val="clear" w:color="auto" w:fill="FFF0D5"/>
            <w:vAlign w:val="center"/>
          </w:tcPr>
          <w:p w14:paraId="436073E3" w14:textId="7975E880" w:rsidR="0009002D" w:rsidRPr="006E3470" w:rsidRDefault="003226EB" w:rsidP="00B83186">
            <w:pPr>
              <w:widowControl w:val="0"/>
              <w:spacing w:after="0" w:line="240" w:lineRule="auto"/>
              <w:rPr>
                <w:rFonts w:ascii="Verdana" w:hAnsi="Verdana"/>
                <w:sz w:val="20"/>
                <w:szCs w:val="20"/>
                <w:lang w:val="sl-SI"/>
              </w:rPr>
            </w:pPr>
            <w:r>
              <w:rPr>
                <w:rFonts w:ascii="Verdana" w:hAnsi="Verdana"/>
                <w:sz w:val="20"/>
                <w:szCs w:val="20"/>
                <w:lang w:val="sl-SI"/>
              </w:rPr>
              <w:t xml:space="preserve">45 dni od dneva </w:t>
            </w:r>
            <w:r w:rsidR="00B63888">
              <w:rPr>
                <w:rFonts w:ascii="Verdana" w:hAnsi="Verdana"/>
                <w:sz w:val="20"/>
                <w:szCs w:val="20"/>
                <w:lang w:val="sl-SI"/>
              </w:rPr>
              <w:t xml:space="preserve">začetka </w:t>
            </w:r>
            <w:r>
              <w:rPr>
                <w:rFonts w:ascii="Verdana" w:hAnsi="Verdana"/>
                <w:sz w:val="20"/>
                <w:szCs w:val="20"/>
                <w:lang w:val="sl-SI"/>
              </w:rPr>
              <w:t>veljavnosti pogodbe</w:t>
            </w:r>
          </w:p>
        </w:tc>
      </w:tr>
      <w:tr w:rsidR="006E3470" w:rsidRPr="00EE7B94" w14:paraId="09734154" w14:textId="77777777" w:rsidTr="00831257">
        <w:trPr>
          <w:trHeight w:val="20"/>
          <w:jc w:val="center"/>
        </w:trPr>
        <w:tc>
          <w:tcPr>
            <w:tcW w:w="2426" w:type="dxa"/>
            <w:shd w:val="clear" w:color="auto" w:fill="FDB940"/>
            <w:vAlign w:val="center"/>
          </w:tcPr>
          <w:p w14:paraId="5A362D7C" w14:textId="20EC2B95" w:rsidR="006E3470" w:rsidRPr="006E3470" w:rsidRDefault="004F0598"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Izvedbeni rok/</w:t>
            </w:r>
            <w:r w:rsidR="006E3470">
              <w:rPr>
                <w:rFonts w:ascii="Verdana" w:hAnsi="Verdana"/>
                <w:b/>
                <w:sz w:val="20"/>
                <w:szCs w:val="20"/>
                <w:lang w:val="sl-SI"/>
              </w:rPr>
              <w:t>Rok za implementacijo</w:t>
            </w:r>
          </w:p>
        </w:tc>
        <w:tc>
          <w:tcPr>
            <w:tcW w:w="7278" w:type="dxa"/>
            <w:gridSpan w:val="3"/>
            <w:shd w:val="clear" w:color="auto" w:fill="FFF0D5"/>
            <w:vAlign w:val="center"/>
          </w:tcPr>
          <w:p w14:paraId="20F555B4" w14:textId="7C16EA9A" w:rsidR="00D67989" w:rsidRPr="00D67989" w:rsidRDefault="00D67989" w:rsidP="00D67989">
            <w:pPr>
              <w:widowControl w:val="0"/>
              <w:spacing w:after="120" w:line="240" w:lineRule="auto"/>
              <w:jc w:val="both"/>
              <w:rPr>
                <w:rFonts w:ascii="Verdana" w:hAnsi="Verdana"/>
                <w:sz w:val="20"/>
                <w:szCs w:val="20"/>
                <w:lang w:val="sl-SI"/>
              </w:rPr>
            </w:pPr>
            <w:r>
              <w:rPr>
                <w:rFonts w:ascii="Verdana" w:hAnsi="Verdana"/>
                <w:sz w:val="20"/>
                <w:szCs w:val="20"/>
                <w:lang w:val="sl-SI"/>
              </w:rPr>
              <w:t>I</w:t>
            </w:r>
            <w:r w:rsidRPr="00D67989">
              <w:rPr>
                <w:rFonts w:ascii="Verdana" w:hAnsi="Verdana"/>
                <w:sz w:val="20"/>
                <w:szCs w:val="20"/>
                <w:lang w:val="sl-SI"/>
              </w:rPr>
              <w:t xml:space="preserve">mplementacija centralnega nadzornega sistema: 60 dni </w:t>
            </w:r>
            <w:r>
              <w:rPr>
                <w:rFonts w:ascii="Verdana" w:hAnsi="Verdana"/>
                <w:sz w:val="20"/>
                <w:szCs w:val="20"/>
                <w:lang w:val="sl-SI"/>
              </w:rPr>
              <w:t xml:space="preserve">od </w:t>
            </w:r>
            <w:r w:rsidRPr="00D67989">
              <w:rPr>
                <w:rFonts w:ascii="Verdana" w:hAnsi="Verdana"/>
                <w:sz w:val="20"/>
                <w:szCs w:val="20"/>
                <w:lang w:val="sl-SI"/>
              </w:rPr>
              <w:t>dneva začetka veljavnosti pogodbe oziroma 14 dni od dobave opreme</w:t>
            </w:r>
            <w:r>
              <w:rPr>
                <w:rFonts w:ascii="Verdana" w:hAnsi="Verdana"/>
                <w:sz w:val="20"/>
                <w:szCs w:val="20"/>
                <w:lang w:val="sl-SI"/>
              </w:rPr>
              <w:t>.</w:t>
            </w:r>
          </w:p>
          <w:p w14:paraId="7EE5ABAF" w14:textId="16331853" w:rsidR="00D67989" w:rsidRPr="00D67989" w:rsidRDefault="00D67989" w:rsidP="00D67989">
            <w:pPr>
              <w:widowControl w:val="0"/>
              <w:spacing w:after="120" w:line="240" w:lineRule="auto"/>
              <w:jc w:val="both"/>
              <w:rPr>
                <w:rFonts w:ascii="Verdana" w:hAnsi="Verdana"/>
                <w:sz w:val="20"/>
                <w:szCs w:val="20"/>
                <w:lang w:val="sl-SI"/>
              </w:rPr>
            </w:pPr>
            <w:r>
              <w:rPr>
                <w:rFonts w:ascii="Verdana" w:hAnsi="Verdana"/>
                <w:sz w:val="20"/>
                <w:szCs w:val="20"/>
                <w:lang w:val="sl-SI"/>
              </w:rPr>
              <w:t>I</w:t>
            </w:r>
            <w:r w:rsidRPr="00D67989">
              <w:rPr>
                <w:rFonts w:ascii="Verdana" w:hAnsi="Verdana"/>
                <w:sz w:val="20"/>
                <w:szCs w:val="20"/>
                <w:lang w:val="sl-SI"/>
              </w:rPr>
              <w:t>mplementacija naprednih SDN funkcionalnosti: 6 mesecev po implementaciji centralnega nadzornega sistema</w:t>
            </w:r>
            <w:r>
              <w:rPr>
                <w:rFonts w:ascii="Verdana" w:hAnsi="Verdana"/>
                <w:sz w:val="20"/>
                <w:szCs w:val="20"/>
                <w:lang w:val="sl-SI"/>
              </w:rPr>
              <w:t>.</w:t>
            </w:r>
          </w:p>
          <w:p w14:paraId="4BF85BD9" w14:textId="1992065D" w:rsidR="00D67989" w:rsidRPr="00D67989" w:rsidRDefault="00D67989" w:rsidP="00D67989">
            <w:pPr>
              <w:widowControl w:val="0"/>
              <w:spacing w:after="120" w:line="240" w:lineRule="auto"/>
              <w:jc w:val="both"/>
              <w:rPr>
                <w:rFonts w:ascii="Verdana" w:hAnsi="Verdana"/>
                <w:sz w:val="20"/>
                <w:szCs w:val="20"/>
                <w:lang w:val="sl-SI"/>
              </w:rPr>
            </w:pPr>
            <w:r>
              <w:rPr>
                <w:rFonts w:ascii="Verdana" w:hAnsi="Verdana"/>
                <w:sz w:val="20"/>
                <w:szCs w:val="20"/>
                <w:lang w:val="sl-SI"/>
              </w:rPr>
              <w:t>I</w:t>
            </w:r>
            <w:r w:rsidRPr="00D67989">
              <w:rPr>
                <w:rFonts w:ascii="Verdana" w:hAnsi="Verdana"/>
                <w:sz w:val="20"/>
                <w:szCs w:val="20"/>
                <w:lang w:val="sl-SI"/>
              </w:rPr>
              <w:t>mplementacija opreme jedrnega omrežja: 1 mesec po dobavi opreme.</w:t>
            </w:r>
          </w:p>
          <w:p w14:paraId="6B7BDA51" w14:textId="7989C572" w:rsidR="006E3470" w:rsidRPr="006E3470" w:rsidRDefault="00D67989" w:rsidP="00D67989">
            <w:pPr>
              <w:widowControl w:val="0"/>
              <w:spacing w:after="0" w:line="240" w:lineRule="auto"/>
              <w:jc w:val="both"/>
              <w:rPr>
                <w:rFonts w:ascii="Verdana" w:hAnsi="Verdana"/>
                <w:sz w:val="20"/>
                <w:szCs w:val="20"/>
                <w:lang w:val="sl-SI"/>
              </w:rPr>
            </w:pPr>
            <w:r>
              <w:rPr>
                <w:rFonts w:ascii="Verdana" w:hAnsi="Verdana"/>
                <w:sz w:val="20"/>
                <w:szCs w:val="20"/>
                <w:lang w:val="sl-SI"/>
              </w:rPr>
              <w:t>I</w:t>
            </w:r>
            <w:r w:rsidRPr="00D67989">
              <w:rPr>
                <w:rFonts w:ascii="Verdana" w:hAnsi="Verdana"/>
                <w:sz w:val="20"/>
                <w:szCs w:val="20"/>
                <w:lang w:val="sl-SI"/>
              </w:rPr>
              <w:t>mplementacija opreme za območne enote in izpostave: 2 meseca po dobavi opreme.</w:t>
            </w:r>
          </w:p>
        </w:tc>
      </w:tr>
      <w:tr w:rsidR="00E10B85" w:rsidRPr="00EE7B94" w14:paraId="02E42CF8" w14:textId="77777777" w:rsidTr="00831257">
        <w:trPr>
          <w:trHeight w:val="20"/>
          <w:jc w:val="center"/>
        </w:trPr>
        <w:tc>
          <w:tcPr>
            <w:tcW w:w="2426" w:type="dxa"/>
            <w:shd w:val="clear" w:color="auto" w:fill="FDB940"/>
            <w:vAlign w:val="center"/>
          </w:tcPr>
          <w:p w14:paraId="1FF8B729"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23976AAD" w14:textId="224104FD" w:rsidR="00E10B85" w:rsidRDefault="00B63888"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3 leta od </w:t>
            </w:r>
            <w:r w:rsidR="00B96068">
              <w:rPr>
                <w:rFonts w:ascii="Verdana" w:hAnsi="Verdana"/>
                <w:sz w:val="20"/>
                <w:szCs w:val="20"/>
                <w:lang w:val="sl-SI"/>
              </w:rPr>
              <w:t>dobave opreme</w:t>
            </w:r>
          </w:p>
        </w:tc>
      </w:tr>
      <w:tr w:rsidR="0009002D" w:rsidRPr="00EE7B94" w14:paraId="32ED4C38" w14:textId="77777777" w:rsidTr="004F0598">
        <w:trPr>
          <w:trHeight w:val="20"/>
          <w:jc w:val="center"/>
        </w:trPr>
        <w:tc>
          <w:tcPr>
            <w:tcW w:w="2426" w:type="dxa"/>
            <w:shd w:val="clear" w:color="auto" w:fill="FDB940"/>
            <w:vAlign w:val="center"/>
          </w:tcPr>
          <w:p w14:paraId="069DC977" w14:textId="66D9D43E" w:rsidR="0009002D" w:rsidRPr="003226EB" w:rsidRDefault="0009002D" w:rsidP="00B83186">
            <w:pPr>
              <w:widowControl w:val="0"/>
              <w:spacing w:after="0" w:line="240" w:lineRule="auto"/>
              <w:rPr>
                <w:rFonts w:ascii="Verdana" w:hAnsi="Verdana"/>
                <w:b/>
                <w:sz w:val="20"/>
                <w:szCs w:val="20"/>
                <w:lang w:val="sl-SI"/>
              </w:rPr>
            </w:pPr>
            <w:r w:rsidRPr="003226EB">
              <w:rPr>
                <w:rFonts w:ascii="Verdana" w:hAnsi="Verdana"/>
                <w:b/>
                <w:sz w:val="20"/>
                <w:szCs w:val="20"/>
                <w:lang w:val="sl-SI"/>
              </w:rPr>
              <w:t>Odzivni čas</w:t>
            </w:r>
            <w:r w:rsidR="006E3470" w:rsidRPr="003226EB">
              <w:rPr>
                <w:rFonts w:ascii="Verdana" w:hAnsi="Verdana"/>
                <w:b/>
                <w:sz w:val="20"/>
                <w:szCs w:val="20"/>
                <w:lang w:val="sl-SI"/>
              </w:rPr>
              <w:t xml:space="preserve"> za odpravo napak</w:t>
            </w:r>
            <w:r w:rsidR="00DF57CA">
              <w:rPr>
                <w:rFonts w:ascii="Verdana" w:hAnsi="Verdana"/>
                <w:b/>
                <w:sz w:val="20"/>
                <w:szCs w:val="20"/>
                <w:lang w:val="sl-SI"/>
              </w:rPr>
              <w:t>e</w:t>
            </w:r>
          </w:p>
        </w:tc>
        <w:tc>
          <w:tcPr>
            <w:tcW w:w="7278" w:type="dxa"/>
            <w:gridSpan w:val="3"/>
            <w:tcBorders>
              <w:bottom w:val="single" w:sz="4" w:space="0" w:color="auto"/>
            </w:tcBorders>
            <w:shd w:val="clear" w:color="auto" w:fill="FFF0D5"/>
            <w:vAlign w:val="center"/>
          </w:tcPr>
          <w:p w14:paraId="22305303" w14:textId="4403E63E" w:rsidR="006E3470" w:rsidRPr="00EE7B94" w:rsidRDefault="00067A24" w:rsidP="00613CA8">
            <w:pPr>
              <w:widowControl w:val="0"/>
              <w:spacing w:after="0" w:line="240" w:lineRule="auto"/>
              <w:jc w:val="both"/>
              <w:rPr>
                <w:rFonts w:ascii="Verdana" w:hAnsi="Verdana"/>
                <w:sz w:val="20"/>
                <w:szCs w:val="20"/>
                <w:lang w:val="sl-SI"/>
              </w:rPr>
            </w:pPr>
            <w:r w:rsidRPr="00067A24">
              <w:rPr>
                <w:rFonts w:ascii="Verdana" w:hAnsi="Verdana"/>
                <w:sz w:val="20"/>
                <w:szCs w:val="20"/>
                <w:lang w:val="sl-SI"/>
              </w:rPr>
              <w:t>45 minut</w:t>
            </w:r>
          </w:p>
        </w:tc>
      </w:tr>
      <w:tr w:rsidR="0009002D" w:rsidRPr="00EE7B94" w14:paraId="4996D496" w14:textId="77777777" w:rsidTr="004F0598">
        <w:trPr>
          <w:trHeight w:val="20"/>
          <w:jc w:val="center"/>
        </w:trPr>
        <w:tc>
          <w:tcPr>
            <w:tcW w:w="2426" w:type="dxa"/>
            <w:shd w:val="clear" w:color="auto" w:fill="FDB940"/>
            <w:vAlign w:val="center"/>
          </w:tcPr>
          <w:p w14:paraId="5491C7AD" w14:textId="002E3CE1" w:rsidR="0009002D" w:rsidRPr="003226EB" w:rsidRDefault="0009002D" w:rsidP="00B83186">
            <w:pPr>
              <w:widowControl w:val="0"/>
              <w:spacing w:after="0" w:line="240" w:lineRule="auto"/>
              <w:rPr>
                <w:rFonts w:ascii="Verdana" w:hAnsi="Verdana"/>
                <w:b/>
                <w:sz w:val="20"/>
                <w:szCs w:val="20"/>
                <w:lang w:val="sl-SI"/>
              </w:rPr>
            </w:pPr>
            <w:r w:rsidRPr="003226EB">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388E63C8" w14:textId="38E965A8" w:rsidR="0009002D" w:rsidRPr="00EE7B94" w:rsidRDefault="003226EB" w:rsidP="00831257">
            <w:pPr>
              <w:widowControl w:val="0"/>
              <w:shd w:val="clear" w:color="auto" w:fill="FFF0D5"/>
              <w:spacing w:after="0" w:line="240" w:lineRule="auto"/>
              <w:rPr>
                <w:rFonts w:ascii="Verdana" w:hAnsi="Verdana"/>
                <w:sz w:val="20"/>
                <w:szCs w:val="20"/>
                <w:lang w:val="sl-SI"/>
              </w:rPr>
            </w:pPr>
            <w:r w:rsidRPr="003226EB">
              <w:rPr>
                <w:rFonts w:ascii="Verdana" w:hAnsi="Verdana"/>
                <w:sz w:val="20"/>
                <w:szCs w:val="20"/>
                <w:lang w:val="sl-SI"/>
              </w:rPr>
              <w:t>Razvidno iz obrazca ePRO – Specifikacije.</w:t>
            </w:r>
          </w:p>
        </w:tc>
      </w:tr>
      <w:tr w:rsidR="00973E80" w:rsidRPr="00EE7B94" w14:paraId="0BDD6AFF" w14:textId="77777777" w:rsidTr="00831257">
        <w:trPr>
          <w:trHeight w:val="20"/>
          <w:jc w:val="center"/>
        </w:trPr>
        <w:tc>
          <w:tcPr>
            <w:tcW w:w="2426" w:type="dxa"/>
            <w:vMerge w:val="restart"/>
            <w:shd w:val="clear" w:color="auto" w:fill="FDB940"/>
            <w:vAlign w:val="center"/>
          </w:tcPr>
          <w:p w14:paraId="3A664BAB" w14:textId="77777777" w:rsidR="00973E80" w:rsidRPr="00EE7B94" w:rsidRDefault="00973E80" w:rsidP="00B83186">
            <w:pPr>
              <w:widowControl w:val="0"/>
              <w:spacing w:after="0" w:line="240" w:lineRule="auto"/>
              <w:rPr>
                <w:rFonts w:ascii="Verdana" w:hAnsi="Verdana"/>
                <w:b/>
                <w:sz w:val="20"/>
                <w:szCs w:val="20"/>
                <w:lang w:val="sl-SI"/>
              </w:rPr>
            </w:pPr>
            <w:r w:rsidRPr="000A24B5">
              <w:rPr>
                <w:rFonts w:ascii="Verdana" w:hAnsi="Verdana"/>
                <w:b/>
                <w:sz w:val="20"/>
                <w:szCs w:val="20"/>
                <w:lang w:val="sl-SI"/>
              </w:rPr>
              <w:t>Pooblaščeni predstavniki strank</w:t>
            </w:r>
          </w:p>
        </w:tc>
        <w:tc>
          <w:tcPr>
            <w:tcW w:w="3639" w:type="dxa"/>
            <w:shd w:val="clear" w:color="auto" w:fill="FDB940"/>
            <w:vAlign w:val="center"/>
          </w:tcPr>
          <w:p w14:paraId="0171BC69"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55C118"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710E137" w14:textId="77777777" w:rsidTr="00831257">
        <w:trPr>
          <w:trHeight w:val="20"/>
          <w:jc w:val="center"/>
        </w:trPr>
        <w:tc>
          <w:tcPr>
            <w:tcW w:w="2426" w:type="dxa"/>
            <w:vMerge/>
            <w:shd w:val="clear" w:color="auto" w:fill="FAAA5A"/>
            <w:vAlign w:val="center"/>
          </w:tcPr>
          <w:p w14:paraId="485E7D3B"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6BF70AA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7F61240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CB0F025"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3AF9AB29"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72817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809B27A"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D9CCE3A" w14:textId="63F0A058" w:rsidR="00302403" w:rsidRDefault="00302403" w:rsidP="00B83186">
      <w:pPr>
        <w:widowControl w:val="0"/>
        <w:spacing w:after="0" w:line="240" w:lineRule="auto"/>
        <w:jc w:val="both"/>
        <w:rPr>
          <w:rFonts w:ascii="Verdana" w:hAnsi="Verdana"/>
          <w:sz w:val="20"/>
          <w:szCs w:val="28"/>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0"/>
      </w:tblGrid>
      <w:tr w:rsidR="00B63888" w14:paraId="3A08110A" w14:textId="77777777" w:rsidTr="00B63888">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58352B1" w14:textId="77777777" w:rsidR="00B63888" w:rsidRDefault="00B63888">
            <w:pPr>
              <w:widowControl w:val="0"/>
              <w:spacing w:after="0" w:line="240" w:lineRule="auto"/>
              <w:rPr>
                <w:rFonts w:ascii="Verdana" w:hAnsi="Verdana"/>
                <w:b/>
                <w:sz w:val="20"/>
                <w:szCs w:val="28"/>
                <w:lang w:val="sl-SI"/>
              </w:rPr>
            </w:pPr>
            <w:r>
              <w:rPr>
                <w:rFonts w:ascii="Verdana" w:hAnsi="Verdana"/>
                <w:b/>
                <w:sz w:val="20"/>
                <w:szCs w:val="28"/>
                <w:lang w:val="sl-SI"/>
              </w:rPr>
              <w:t>Oddaja del podizvajalcem</w:t>
            </w:r>
          </w:p>
        </w:tc>
      </w:tr>
    </w:tbl>
    <w:p w14:paraId="62828413" w14:textId="77777777" w:rsidR="00B63888" w:rsidRDefault="00B63888" w:rsidP="00B63888">
      <w:pPr>
        <w:widowControl w:val="0"/>
        <w:spacing w:before="120" w:after="120" w:line="240" w:lineRule="auto"/>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065462">
        <w:rPr>
          <w:rFonts w:ascii="Verdana" w:hAnsi="Verdana"/>
          <w:sz w:val="20"/>
          <w:szCs w:val="20"/>
          <w:lang w:val="sl-SI"/>
        </w:rPr>
      </w:r>
      <w:r w:rsidR="00065462">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065462">
        <w:rPr>
          <w:rFonts w:ascii="Verdana" w:hAnsi="Verdana"/>
          <w:sz w:val="20"/>
          <w:szCs w:val="20"/>
          <w:lang w:val="sl-SI"/>
        </w:rPr>
      </w:r>
      <w:r w:rsidR="00065462">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p w14:paraId="4411A5C4" w14:textId="77777777" w:rsidR="00B63888" w:rsidRDefault="00B63888" w:rsidP="00B63888">
      <w:pPr>
        <w:widowControl w:val="0"/>
        <w:spacing w:after="120" w:line="240" w:lineRule="auto"/>
        <w:jc w:val="both"/>
        <w:rPr>
          <w:rFonts w:ascii="Verdana" w:hAnsi="Verdana"/>
          <w:sz w:val="20"/>
          <w:szCs w:val="28"/>
          <w:lang w:val="sl-SI"/>
        </w:rPr>
      </w:pPr>
      <w:r>
        <w:rPr>
          <w:rFonts w:ascii="Verdana" w:hAnsi="Verdana"/>
          <w:sz w:val="20"/>
          <w:szCs w:val="28"/>
          <w:lang w:val="sl-SI"/>
        </w:rPr>
        <w:t>V kolikor izvajalec pri izvajanju naročila nastopa s podizvajalci, se zavezuje, da bo z njimi  sklenil pogodbe, v katerih bo natančno določena vrsta in obseg dela ter cena za opravljene storitve. Eventuelna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63888" w14:paraId="5F0E94DC"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113A60"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right w:val="nil"/>
            </w:tcBorders>
            <w:shd w:val="clear" w:color="auto" w:fill="FFF0D5"/>
            <w:vAlign w:val="center"/>
            <w:hideMark/>
          </w:tcPr>
          <w:p w14:paraId="53F95D79"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2083DAA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right w:val="nil"/>
            </w:tcBorders>
            <w:shd w:val="clear" w:color="auto" w:fill="FFF0D5"/>
            <w:vAlign w:val="center"/>
            <w:hideMark/>
          </w:tcPr>
          <w:p w14:paraId="7D68F204"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right w:val="nil"/>
            </w:tcBorders>
            <w:shd w:val="clear" w:color="auto" w:fill="FFF0D5"/>
            <w:vAlign w:val="center"/>
            <w:hideMark/>
          </w:tcPr>
          <w:p w14:paraId="3E19751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AEEED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B63888" w14:paraId="753DD939"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71B06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D8A7D79"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4FC5B0E"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403E0898"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26DC8743" w14:textId="77777777" w:rsidR="00B63888" w:rsidRDefault="00B63888">
            <w:pPr>
              <w:widowControl w:val="0"/>
              <w:spacing w:after="0" w:line="240" w:lineRule="auto"/>
              <w:rPr>
                <w:rFonts w:ascii="Verdana" w:hAnsi="Verdana" w:cs="Arial"/>
                <w:sz w:val="20"/>
                <w:szCs w:val="20"/>
                <w:lang w:val="sl-SI"/>
              </w:rPr>
            </w:pPr>
          </w:p>
        </w:tc>
      </w:tr>
      <w:tr w:rsidR="00B63888" w14:paraId="03FBADDB"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C34F46"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FC51C1A"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7D3EBF6"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68100006"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48DDE735" w14:textId="77777777" w:rsidR="00B63888" w:rsidRDefault="00B63888">
            <w:pPr>
              <w:widowControl w:val="0"/>
              <w:spacing w:after="0" w:line="240" w:lineRule="auto"/>
              <w:rPr>
                <w:rFonts w:ascii="Verdana" w:hAnsi="Verdana" w:cs="Arial"/>
                <w:sz w:val="20"/>
                <w:szCs w:val="20"/>
                <w:lang w:val="sl-SI"/>
              </w:rPr>
            </w:pPr>
          </w:p>
        </w:tc>
      </w:tr>
    </w:tbl>
    <w:p w14:paraId="21443473" w14:textId="77777777" w:rsidR="00B63888" w:rsidRDefault="00B63888" w:rsidP="00B83186">
      <w:pPr>
        <w:widowControl w:val="0"/>
        <w:spacing w:after="0" w:line="240" w:lineRule="auto"/>
        <w:jc w:val="both"/>
        <w:rPr>
          <w:rFonts w:ascii="Verdana" w:hAnsi="Verdana"/>
          <w:sz w:val="20"/>
          <w:szCs w:val="28"/>
          <w:lang w:val="sl-SI"/>
        </w:rPr>
      </w:pPr>
    </w:p>
    <w:p w14:paraId="13A05958" w14:textId="77777777" w:rsidR="000D5380" w:rsidRPr="0013138A"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9904962" w14:textId="40BDA5CF" w:rsidR="000D5380" w:rsidRPr="00D34477" w:rsidRDefault="00190BCE"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4A8810F8" w14:textId="2281AA87" w:rsidR="00190BCE" w:rsidRDefault="00190BCE" w:rsidP="002F12E0">
      <w:pPr>
        <w:widowControl w:val="0"/>
        <w:numPr>
          <w:ilvl w:val="2"/>
          <w:numId w:val="1"/>
        </w:numPr>
        <w:spacing w:after="120" w:line="240" w:lineRule="auto"/>
        <w:jc w:val="both"/>
        <w:rPr>
          <w:rFonts w:ascii="Verdana" w:hAnsi="Verdana"/>
          <w:i/>
          <w:sz w:val="20"/>
          <w:szCs w:val="20"/>
          <w:lang w:val="sl-SI"/>
        </w:rPr>
      </w:pPr>
      <w:bookmarkStart w:id="1" w:name="_Hlk14850697"/>
      <w:r w:rsidRPr="004E439B">
        <w:rPr>
          <w:rFonts w:ascii="Verdana" w:hAnsi="Verdana"/>
          <w:sz w:val="20"/>
          <w:szCs w:val="20"/>
          <w:lang w:val="sl-SI"/>
        </w:rPr>
        <w:t>S to pogodbo se izvajalec zaveže</w:t>
      </w:r>
      <w:r w:rsidRPr="004E439B">
        <w:rPr>
          <w:lang w:val="sl-SI"/>
        </w:rPr>
        <w:t xml:space="preserve"> </w:t>
      </w:r>
      <w:r w:rsidRPr="004E439B">
        <w:rPr>
          <w:rFonts w:ascii="Verdana" w:hAnsi="Verdana"/>
          <w:sz w:val="20"/>
          <w:szCs w:val="20"/>
          <w:lang w:val="sl-SI"/>
        </w:rPr>
        <w:t xml:space="preserve">dobaviti določeno blago in opraviti določene storitve, naročnik pa se zaveže, da mu bo za to plačal </w:t>
      </w:r>
      <w:r w:rsidR="001C53B0" w:rsidRPr="001C53B0">
        <w:rPr>
          <w:rFonts w:ascii="Verdana" w:hAnsi="Verdana"/>
          <w:sz w:val="20"/>
          <w:szCs w:val="20"/>
          <w:lang w:val="sl-SI"/>
        </w:rPr>
        <w:t>pogodbeno ceno glede na cene, podane v 3. členu te pogodbe</w:t>
      </w:r>
      <w:r w:rsidRPr="004E439B">
        <w:rPr>
          <w:rFonts w:ascii="Verdana" w:hAnsi="Verdana"/>
          <w:sz w:val="20"/>
          <w:szCs w:val="20"/>
          <w:lang w:val="sl-SI"/>
        </w:rPr>
        <w:t>.</w:t>
      </w:r>
      <w:r w:rsidRPr="004E439B">
        <w:rPr>
          <w:rFonts w:ascii="Verdana" w:hAnsi="Verdana"/>
          <w:i/>
          <w:sz w:val="20"/>
          <w:szCs w:val="20"/>
          <w:lang w:val="sl-SI"/>
        </w:rPr>
        <w:t xml:space="preserve"> </w:t>
      </w:r>
    </w:p>
    <w:bookmarkEnd w:id="1"/>
    <w:p w14:paraId="0FF07150" w14:textId="60ED7A82" w:rsidR="00AD3F65" w:rsidRPr="00AD3F65" w:rsidRDefault="00AD3F65" w:rsidP="00AD3F65">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10831622" w14:textId="26185E90" w:rsidR="00190BCE" w:rsidRPr="004E439B" w:rsidRDefault="00190BCE" w:rsidP="002F12E0">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96C33B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lang w:val="sl-SI"/>
        </w:rPr>
      </w:pPr>
      <w:bookmarkStart w:id="2" w:name="_Hlk14873098"/>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bookmarkEnd w:id="2"/>
    <w:p w14:paraId="4709430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lastRenderedPageBreak/>
        <w:t>Naročnik se obvezuje, da bo:</w:t>
      </w:r>
    </w:p>
    <w:p w14:paraId="495D805E" w14:textId="57605038" w:rsidR="000D5380" w:rsidRPr="00D34477" w:rsidRDefault="00B63888"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zpoln</w:t>
      </w:r>
      <w:r w:rsidR="00190BCE">
        <w:rPr>
          <w:rFonts w:ascii="Verdana" w:hAnsi="Verdana"/>
          <w:sz w:val="20"/>
          <w:szCs w:val="20"/>
          <w:lang w:val="sl-SI"/>
        </w:rPr>
        <w:t xml:space="preserve">jeval </w:t>
      </w:r>
      <w:r w:rsidR="000D5380" w:rsidRPr="00D34477">
        <w:rPr>
          <w:rFonts w:ascii="Verdana" w:hAnsi="Verdana"/>
          <w:sz w:val="20"/>
          <w:szCs w:val="20"/>
          <w:lang w:val="sl-SI"/>
        </w:rPr>
        <w:t>vse predvidene obveznosti v rok</w:t>
      </w:r>
      <w:r w:rsidR="00190BCE">
        <w:rPr>
          <w:rFonts w:ascii="Verdana" w:hAnsi="Verdana"/>
          <w:sz w:val="20"/>
          <w:szCs w:val="20"/>
          <w:lang w:val="sl-SI"/>
        </w:rPr>
        <w:t>ih</w:t>
      </w:r>
      <w:r w:rsidR="000D5380" w:rsidRPr="00D34477">
        <w:rPr>
          <w:rFonts w:ascii="Verdana" w:hAnsi="Verdana"/>
          <w:sz w:val="20"/>
          <w:szCs w:val="20"/>
          <w:lang w:val="sl-SI"/>
        </w:rPr>
        <w:t xml:space="preserve"> in na predviden način;</w:t>
      </w:r>
    </w:p>
    <w:p w14:paraId="231276A8" w14:textId="174178E9" w:rsidR="000D5380" w:rsidRPr="00190BC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45C84974" w14:textId="32343439" w:rsidR="00190BCE" w:rsidRPr="000504CA" w:rsidRDefault="004B3BF0" w:rsidP="000504C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00190BCE" w:rsidRPr="000504CA">
        <w:rPr>
          <w:rFonts w:ascii="Verdana" w:hAnsi="Verdana"/>
          <w:sz w:val="20"/>
          <w:szCs w:val="20"/>
          <w:lang w:val="sl-SI"/>
        </w:rPr>
        <w:t>obveščal izvajalca o ugotovljenih napakah</w:t>
      </w:r>
      <w:r w:rsidR="006C26A1">
        <w:rPr>
          <w:rFonts w:ascii="Verdana" w:hAnsi="Verdana"/>
          <w:sz w:val="20"/>
          <w:szCs w:val="20"/>
          <w:lang w:val="sl-SI"/>
        </w:rPr>
        <w:t xml:space="preserve"> </w:t>
      </w:r>
      <w:r w:rsidR="006C26A1" w:rsidRPr="006C26A1">
        <w:rPr>
          <w:rFonts w:ascii="Verdana" w:hAnsi="Verdana"/>
          <w:sz w:val="20"/>
          <w:szCs w:val="20"/>
          <w:lang w:val="sl-SI"/>
        </w:rPr>
        <w:t>oziroma problemih</w:t>
      </w:r>
      <w:r w:rsidR="00190BCE" w:rsidRPr="000504CA">
        <w:rPr>
          <w:rFonts w:ascii="Verdana" w:hAnsi="Verdana"/>
          <w:sz w:val="20"/>
          <w:szCs w:val="20"/>
          <w:lang w:val="sl-SI"/>
        </w:rPr>
        <w:t>;</w:t>
      </w:r>
    </w:p>
    <w:p w14:paraId="10B4E663" w14:textId="6EBE8E1E" w:rsidR="00190BCE" w:rsidRPr="004E439B"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dobavljeno blago </w:t>
      </w:r>
      <w:r w:rsidR="00B63888">
        <w:rPr>
          <w:rFonts w:ascii="Verdana" w:hAnsi="Verdana"/>
          <w:sz w:val="20"/>
          <w:szCs w:val="20"/>
          <w:lang w:val="sl-SI"/>
        </w:rPr>
        <w:t xml:space="preserve">in naročene storitve </w:t>
      </w:r>
      <w:r w:rsidRPr="004E439B">
        <w:rPr>
          <w:rFonts w:ascii="Verdana" w:hAnsi="Verdana"/>
          <w:sz w:val="20"/>
          <w:szCs w:val="20"/>
          <w:lang w:val="sl-SI"/>
        </w:rPr>
        <w:t>v dogovorjenih rokih.</w:t>
      </w:r>
    </w:p>
    <w:p w14:paraId="513A13C9" w14:textId="77777777" w:rsidR="000D5380" w:rsidRPr="00D34477" w:rsidRDefault="000D5380" w:rsidP="002F12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CC67931" w14:textId="3ED96368" w:rsidR="00190BCE" w:rsidRPr="004E439B" w:rsidRDefault="00190BCE" w:rsidP="002F12E0">
      <w:pPr>
        <w:pStyle w:val="ListParagraph"/>
        <w:numPr>
          <w:ilvl w:val="3"/>
          <w:numId w:val="1"/>
        </w:numPr>
        <w:spacing w:after="120" w:line="240" w:lineRule="auto"/>
        <w:contextualSpacing w:val="0"/>
        <w:jc w:val="both"/>
        <w:rPr>
          <w:rFonts w:ascii="Verdana" w:hAnsi="Verdana"/>
          <w:sz w:val="20"/>
          <w:szCs w:val="20"/>
          <w:lang w:val="sl-SI"/>
        </w:rPr>
      </w:pPr>
      <w:bookmarkStart w:id="3" w:name="_Hlk14850747"/>
      <w:bookmarkStart w:id="4" w:name="_Hlk14873168"/>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p w14:paraId="6038C410" w14:textId="3163BDFA" w:rsidR="00190BCE" w:rsidRDefault="00190BCE" w:rsidP="004F0598">
      <w:pPr>
        <w:pStyle w:val="ListParagraph"/>
        <w:numPr>
          <w:ilvl w:val="3"/>
          <w:numId w:val="1"/>
        </w:numPr>
        <w:spacing w:after="120" w:line="240" w:lineRule="auto"/>
        <w:contextualSpacing w:val="0"/>
        <w:jc w:val="both"/>
        <w:rPr>
          <w:rFonts w:ascii="Verdana" w:hAnsi="Verdana"/>
          <w:sz w:val="20"/>
          <w:szCs w:val="20"/>
          <w:lang w:val="sl-SI"/>
        </w:rPr>
      </w:pPr>
      <w:bookmarkStart w:id="5" w:name="_Hlk14873221"/>
      <w:bookmarkEnd w:id="3"/>
      <w:r w:rsidRPr="004F0598">
        <w:rPr>
          <w:rFonts w:ascii="Verdana" w:hAnsi="Verdana"/>
          <w:sz w:val="20"/>
          <w:szCs w:val="20"/>
          <w:lang w:val="sl-SI"/>
        </w:rPr>
        <w:t>dobavil blago po tej pogodbi po pravilih stroke, v skladu z navodili naročnika in v pogodbenih rokih;</w:t>
      </w:r>
    </w:p>
    <w:p w14:paraId="5A7BFB75" w14:textId="21C2284A" w:rsidR="00AD3F65" w:rsidRPr="00AD3F65" w:rsidRDefault="00AD3F65" w:rsidP="00AD3F65">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bookmarkEnd w:id="4"/>
    <w:bookmarkEnd w:id="5"/>
    <w:p w14:paraId="662EB0E6" w14:textId="54D756B5" w:rsidR="000D5380" w:rsidRPr="00AD3F65"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sidR="00190BCE">
        <w:rPr>
          <w:rFonts w:ascii="Verdana" w:hAnsi="Verdana"/>
          <w:sz w:val="20"/>
          <w:szCs w:val="20"/>
          <w:lang w:val="sl-SI"/>
        </w:rPr>
        <w:t xml:space="preserve"> oziroma izvedbo storitev</w:t>
      </w:r>
      <w:r w:rsidRPr="00D34477">
        <w:rPr>
          <w:rFonts w:ascii="Verdana" w:hAnsi="Verdana"/>
          <w:sz w:val="20"/>
          <w:szCs w:val="20"/>
          <w:lang w:val="sl-SI"/>
        </w:rPr>
        <w:t>;</w:t>
      </w:r>
    </w:p>
    <w:p w14:paraId="64263A10" w14:textId="1BE75FCB" w:rsidR="00AD3F65" w:rsidRPr="00AD3F65" w:rsidRDefault="00AD3F65" w:rsidP="00AD3F65">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284555B3" w14:textId="04FE1FD5" w:rsidR="000D5380" w:rsidRPr="000504CA"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2417EC59" w14:textId="4C78C1D3" w:rsidR="000504CA" w:rsidRPr="000504CA" w:rsidRDefault="000504CA"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pripravil elektronski seznam blaga;</w:t>
      </w:r>
    </w:p>
    <w:p w14:paraId="4E8148E3" w14:textId="6B7BBC92" w:rsidR="000504CA" w:rsidRPr="000504CA" w:rsidRDefault="000504CA" w:rsidP="000504CA">
      <w:pPr>
        <w:pStyle w:val="ListParagraph"/>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Pr="000504CA">
        <w:rPr>
          <w:rFonts w:ascii="Verdana" w:hAnsi="Verdana"/>
          <w:sz w:val="20"/>
          <w:szCs w:val="20"/>
          <w:lang w:val="sl-SI"/>
        </w:rPr>
        <w:t>a opremo iz točke 1.4 Stikala za območne enote (OE) in izpostave obrazca ePRO – Specifikacije, brezplačno namestil inventarne številke</w:t>
      </w:r>
      <w:r>
        <w:rPr>
          <w:rFonts w:ascii="Verdana" w:hAnsi="Verdana"/>
          <w:sz w:val="20"/>
          <w:szCs w:val="20"/>
          <w:lang w:val="sl-SI"/>
        </w:rPr>
        <w:t>, ki mu jih bo posredoval naročnik</w:t>
      </w:r>
      <w:r w:rsidRPr="000504CA">
        <w:rPr>
          <w:rFonts w:ascii="Verdana" w:hAnsi="Verdana"/>
          <w:sz w:val="20"/>
          <w:szCs w:val="20"/>
          <w:lang w:val="sl-SI"/>
        </w:rPr>
        <w:t>; dimenzija nalepke je 4,5 cm x 2,1 cm;</w:t>
      </w:r>
    </w:p>
    <w:p w14:paraId="06F58E52" w14:textId="118D32C9" w:rsidR="000D5380" w:rsidRPr="008007D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90BCE">
        <w:rPr>
          <w:rFonts w:ascii="Verdana" w:hAnsi="Verdana"/>
          <w:sz w:val="20"/>
          <w:szCs w:val="20"/>
          <w:lang w:val="sl-SI"/>
        </w:rPr>
        <w:t xml:space="preserve"> </w:t>
      </w:r>
      <w:r w:rsidR="00190BCE" w:rsidRPr="004E439B">
        <w:rPr>
          <w:rFonts w:ascii="Verdana" w:hAnsi="Verdana"/>
          <w:sz w:val="20"/>
          <w:szCs w:val="20"/>
          <w:lang w:val="sl-SI"/>
        </w:rPr>
        <w:t>in morebitne ugotovljene nepravilnosti odpravil v roku, ki ga določi naročnik;</w:t>
      </w:r>
    </w:p>
    <w:p w14:paraId="496A1EEA" w14:textId="56E84BBC" w:rsidR="009B7CD8" w:rsidRPr="009B7CD8" w:rsidRDefault="009B7CD8" w:rsidP="009B7CD8">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2199477E" w14:textId="6C287BB4" w:rsidR="00190BCE" w:rsidRPr="00190BCE" w:rsidRDefault="00190BCE" w:rsidP="002F12E0">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D19637B" w14:textId="5B3D0F39" w:rsidR="00424F15" w:rsidRPr="00424F15" w:rsidRDefault="00424F15" w:rsidP="002F12E0">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4A5E79" w14:textId="1279FE31" w:rsidR="00424F15" w:rsidRPr="00424F15" w:rsidRDefault="00424F15" w:rsidP="002F12E0">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5618E8C" w14:textId="5C4DD752"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5AA65185" w14:textId="77777777" w:rsidR="000D5380" w:rsidRPr="00AA0742"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Za potrebe izvajanje te pogodbe pogodbeni stranki uporabljata elektronsko komunikacijo (v pogodbi navedeno e-pošto) in sta dolžni obe zagotoviti, da bodisi nasprotna stranka, bodisi nasprotni informacijski sistem potrdi vsak prejem tako dogovorjene poslovne </w:t>
      </w:r>
      <w:r w:rsidRPr="00D34477">
        <w:rPr>
          <w:rFonts w:ascii="Verdana" w:hAnsi="Verdana"/>
          <w:sz w:val="20"/>
          <w:szCs w:val="20"/>
          <w:lang w:val="sl-SI"/>
        </w:rPr>
        <w:lastRenderedPageBreak/>
        <w:t>komunikacije.</w:t>
      </w:r>
    </w:p>
    <w:p w14:paraId="39925227" w14:textId="77777777" w:rsidR="000D5380" w:rsidRPr="00AA0742"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D667F28" w14:textId="70DF6349" w:rsidR="000D5380" w:rsidRPr="00D34477" w:rsidRDefault="000504CA"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7451F457" w14:textId="58DAD24C" w:rsidR="000504CA" w:rsidRDefault="000504CA" w:rsidP="002827E0">
      <w:pPr>
        <w:pStyle w:val="ListParagraph"/>
        <w:numPr>
          <w:ilvl w:val="2"/>
          <w:numId w:val="7"/>
        </w:numPr>
        <w:spacing w:after="120" w:line="240" w:lineRule="auto"/>
        <w:contextualSpacing w:val="0"/>
        <w:jc w:val="both"/>
        <w:rPr>
          <w:rFonts w:ascii="Verdana" w:hAnsi="Verdana"/>
          <w:sz w:val="20"/>
          <w:szCs w:val="20"/>
          <w:lang w:val="sl-SI"/>
        </w:rPr>
      </w:pPr>
      <w:r w:rsidRPr="000504CA">
        <w:rPr>
          <w:rFonts w:ascii="Verdana" w:hAnsi="Verdana"/>
          <w:sz w:val="20"/>
          <w:szCs w:val="20"/>
          <w:lang w:val="sl-SI"/>
        </w:rPr>
        <w:t>Dobava</w:t>
      </w:r>
      <w:r>
        <w:rPr>
          <w:rFonts w:ascii="Verdana" w:hAnsi="Verdana"/>
          <w:sz w:val="20"/>
          <w:szCs w:val="20"/>
          <w:lang w:val="sl-SI"/>
        </w:rPr>
        <w:t xml:space="preserve"> blaga</w:t>
      </w:r>
      <w:r w:rsidRPr="000504CA">
        <w:rPr>
          <w:rFonts w:ascii="Verdana" w:hAnsi="Verdana"/>
          <w:sz w:val="20"/>
          <w:szCs w:val="20"/>
          <w:lang w:val="sl-SI"/>
        </w:rPr>
        <w:t xml:space="preserve"> mora biti izvedena tako, da je na vsaki lokaciji ob dobavi prisoten predstavnik </w:t>
      </w:r>
      <w:r>
        <w:rPr>
          <w:rFonts w:ascii="Verdana" w:hAnsi="Verdana"/>
          <w:sz w:val="20"/>
          <w:szCs w:val="20"/>
          <w:lang w:val="sl-SI"/>
        </w:rPr>
        <w:t>izvajalca</w:t>
      </w:r>
      <w:r w:rsidRPr="000504CA">
        <w:rPr>
          <w:rFonts w:ascii="Verdana" w:hAnsi="Verdana"/>
          <w:sz w:val="20"/>
          <w:szCs w:val="20"/>
          <w:lang w:val="sl-SI"/>
        </w:rPr>
        <w:t xml:space="preserve">, ki sodeluje pri prevzemu blaga in podpisu prevzemnega </w:t>
      </w:r>
      <w:r>
        <w:rPr>
          <w:rFonts w:ascii="Verdana" w:hAnsi="Verdana"/>
          <w:sz w:val="20"/>
          <w:szCs w:val="20"/>
          <w:lang w:val="sl-SI"/>
        </w:rPr>
        <w:t>zapisnika</w:t>
      </w:r>
      <w:r w:rsidRPr="000504CA">
        <w:rPr>
          <w:rFonts w:ascii="Verdana" w:hAnsi="Verdana"/>
          <w:sz w:val="20"/>
          <w:szCs w:val="20"/>
          <w:lang w:val="sl-SI"/>
        </w:rPr>
        <w:t>.</w:t>
      </w:r>
    </w:p>
    <w:p w14:paraId="2028E4F8" w14:textId="3363C4AD" w:rsidR="000D5380" w:rsidRDefault="000D5380" w:rsidP="00B63888">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sidR="00AA00C7">
        <w:rPr>
          <w:rFonts w:ascii="Verdana" w:hAnsi="Verdana"/>
          <w:sz w:val="20"/>
          <w:szCs w:val="20"/>
          <w:lang w:val="sl-SI"/>
        </w:rPr>
        <w:t xml:space="preserve"> oziroma storitev</w:t>
      </w:r>
      <w:r w:rsidRPr="00D34477">
        <w:rPr>
          <w:rFonts w:ascii="Verdana" w:hAnsi="Verdana"/>
          <w:sz w:val="20"/>
          <w:szCs w:val="20"/>
          <w:lang w:val="sl-SI"/>
        </w:rPr>
        <w:t xml:space="preserve"> se opravi </w:t>
      </w:r>
      <w:r w:rsidR="002827E0">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00AA00C7" w:rsidRPr="00AA00C7">
        <w:rPr>
          <w:rFonts w:ascii="Verdana" w:hAnsi="Verdana"/>
          <w:sz w:val="20"/>
          <w:szCs w:val="20"/>
          <w:lang w:val="sl-SI"/>
        </w:rPr>
        <w:t xml:space="preserve">izvršenih storitev </w:t>
      </w:r>
      <w:r w:rsidR="00AA00C7">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157CEF86" w14:textId="066D684E" w:rsidR="002827E0" w:rsidRPr="002827E0" w:rsidRDefault="002827E0" w:rsidP="002827E0">
      <w:pPr>
        <w:pStyle w:val="ListParagraph"/>
        <w:numPr>
          <w:ilvl w:val="2"/>
          <w:numId w:val="7"/>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Pr="000504CA">
        <w:rPr>
          <w:rFonts w:ascii="Verdana" w:hAnsi="Verdana"/>
          <w:sz w:val="20"/>
          <w:szCs w:val="20"/>
          <w:lang w:val="sl-SI"/>
        </w:rPr>
        <w:t xml:space="preserve"> mora zbrati podpisane prevzemne zapisnike vseh lokacij naročnika in jih kot priloge zbirnega zapisnika celotne dobave v petih delovnih dneh od predaje zadnjega kosa blaga, poslati na elektronski naslov naročnikovega skrbnika pogodbe.</w:t>
      </w:r>
    </w:p>
    <w:p w14:paraId="632A4116" w14:textId="53049687" w:rsidR="00ED43C8" w:rsidRPr="00394DE6" w:rsidRDefault="00680A5B" w:rsidP="00394DE6">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w:t>
      </w:r>
      <w:r w:rsidR="00394DE6">
        <w:rPr>
          <w:rFonts w:ascii="Verdana" w:hAnsi="Verdana"/>
          <w:sz w:val="20"/>
          <w:szCs w:val="20"/>
          <w:lang w:val="sl-SI"/>
        </w:rPr>
        <w:t xml:space="preserve"> </w:t>
      </w:r>
      <w:r w:rsidR="00ED43C8" w:rsidRPr="00394DE6">
        <w:rPr>
          <w:rFonts w:ascii="Verdana" w:hAnsi="Verdana"/>
          <w:sz w:val="20"/>
          <w:szCs w:val="20"/>
          <w:lang w:val="sl-SI"/>
        </w:rPr>
        <w:t>Rezultati teh preverjanj morajo biti dokumentirani in so tudi pogoj za realizacijo plačil. Dokumentiranje je lahko v pisni ali elektronski obliki.</w:t>
      </w:r>
    </w:p>
    <w:p w14:paraId="5BE4C3DA" w14:textId="7B9F39C6"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sidR="00AA00C7">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sidR="00AA00C7">
        <w:rPr>
          <w:rFonts w:ascii="Verdana" w:hAnsi="Verdana"/>
          <w:sz w:val="20"/>
          <w:szCs w:val="20"/>
          <w:lang w:val="sl-SI"/>
        </w:rPr>
        <w:t xml:space="preserve"> oziroma navedba izvedene storitve.</w:t>
      </w:r>
    </w:p>
    <w:p w14:paraId="723A6027" w14:textId="43057EBC" w:rsidR="00007A5D" w:rsidRPr="00D334AE" w:rsidRDefault="00007A5D" w:rsidP="002F12E0">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2827E0">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24713501" w14:textId="3F9EE4F3"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w:t>
      </w:r>
      <w:r w:rsidR="00D334AE" w:rsidRPr="00D334AE">
        <w:rPr>
          <w:rFonts w:ascii="Verdana" w:hAnsi="Verdana"/>
          <w:sz w:val="20"/>
          <w:szCs w:val="20"/>
          <w:lang w:val="sl-SI"/>
        </w:rPr>
        <w:t xml:space="preserve"> oziroma če so zahtevana v specifikaciji;</w:t>
      </w:r>
    </w:p>
    <w:p w14:paraId="260B2ACD" w14:textId="5DE3994D"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r w:rsidR="00D334AE" w:rsidRPr="00D334AE">
        <w:rPr>
          <w:rFonts w:ascii="Verdana" w:hAnsi="Verdana"/>
          <w:sz w:val="20"/>
          <w:szCs w:val="20"/>
          <w:lang w:val="sl-SI"/>
        </w:rPr>
        <w:t>;</w:t>
      </w:r>
    </w:p>
    <w:p w14:paraId="1575C03C" w14:textId="77777777"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615C7564" w14:textId="726876C9"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sidR="00D334AE">
        <w:rPr>
          <w:rFonts w:ascii="Verdana" w:hAnsi="Verdana"/>
          <w:sz w:val="20"/>
          <w:szCs w:val="20"/>
          <w:lang w:val="sl-SI"/>
        </w:rPr>
        <w:t xml:space="preserve"> </w:t>
      </w:r>
      <w:r w:rsidRPr="00D334AE">
        <w:rPr>
          <w:rFonts w:ascii="Verdana" w:hAnsi="Verdana"/>
          <w:sz w:val="20"/>
          <w:szCs w:val="20"/>
          <w:lang w:val="sl-SI"/>
        </w:rPr>
        <w:t>v specifikaciji</w:t>
      </w:r>
      <w:r w:rsidR="00D334AE" w:rsidRPr="00D334AE">
        <w:rPr>
          <w:rFonts w:ascii="Verdana" w:hAnsi="Verdana"/>
          <w:sz w:val="20"/>
          <w:szCs w:val="20"/>
          <w:lang w:val="sl-SI"/>
        </w:rPr>
        <w:t>;</w:t>
      </w:r>
    </w:p>
    <w:p w14:paraId="331074FD"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1964EAD3" w14:textId="4ACCD1BF"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sidR="002827E0">
        <w:rPr>
          <w:rFonts w:ascii="Verdana" w:hAnsi="Verdana"/>
          <w:sz w:val="20"/>
          <w:szCs w:val="20"/>
          <w:lang w:val="sl-SI"/>
        </w:rPr>
        <w:t xml:space="preserve">prevzemnem </w:t>
      </w:r>
      <w:r>
        <w:rPr>
          <w:rFonts w:ascii="Verdana" w:hAnsi="Verdana"/>
          <w:sz w:val="20"/>
          <w:szCs w:val="20"/>
          <w:lang w:val="sl-SI"/>
        </w:rPr>
        <w:t>zapisniku</w:t>
      </w:r>
      <w:r w:rsidRPr="00D34477">
        <w:rPr>
          <w:rFonts w:ascii="Verdana" w:hAnsi="Verdana"/>
          <w:sz w:val="20"/>
          <w:szCs w:val="20"/>
          <w:lang w:val="sl-SI"/>
        </w:rPr>
        <w:t>.</w:t>
      </w:r>
    </w:p>
    <w:p w14:paraId="4F915D1E"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16AE3825" w14:textId="2E976B8C"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34AC9AAA"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lastRenderedPageBreak/>
        <w:t>Naročnik bo prevzel samo blago, ki je bilo po končani izdelavi testirano po predpisih proizvajalca. Kakršnekoli spremembe na takem blagu lahko opravi izvajalec le s soglasjem naročnika.</w:t>
      </w:r>
    </w:p>
    <w:p w14:paraId="5CB64093" w14:textId="5D83B18E" w:rsidR="000D5380"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w:t>
      </w:r>
      <w:r w:rsidR="002827E0">
        <w:rPr>
          <w:rFonts w:ascii="Verdana" w:hAnsi="Verdana"/>
          <w:sz w:val="20"/>
          <w:szCs w:val="20"/>
          <w:lang w:val="sl-SI"/>
        </w:rPr>
        <w:t xml:space="preserve">ga </w:t>
      </w:r>
      <w:r>
        <w:rPr>
          <w:rFonts w:ascii="Verdana" w:hAnsi="Verdana"/>
          <w:sz w:val="20"/>
          <w:szCs w:val="20"/>
          <w:lang w:val="sl-SI"/>
        </w:rPr>
        <w:t>prevzemnega zapisnika</w:t>
      </w:r>
      <w:r w:rsidRPr="00D34477">
        <w:rPr>
          <w:rFonts w:ascii="Verdana" w:hAnsi="Verdana"/>
          <w:sz w:val="20"/>
          <w:szCs w:val="20"/>
          <w:lang w:val="sl-SI"/>
        </w:rPr>
        <w:t>.</w:t>
      </w:r>
    </w:p>
    <w:p w14:paraId="11663930" w14:textId="77777777" w:rsidR="00067A24" w:rsidRPr="00F3371F" w:rsidRDefault="00067A24" w:rsidP="00067A24">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19ACAFA5" w14:textId="77777777" w:rsidR="00067A24" w:rsidRPr="00F3371F" w:rsidRDefault="00067A24" w:rsidP="00067A24">
      <w:pPr>
        <w:widowControl w:val="0"/>
        <w:spacing w:after="120" w:line="240" w:lineRule="auto"/>
        <w:jc w:val="center"/>
        <w:rPr>
          <w:rFonts w:ascii="Verdana" w:hAnsi="Verdana"/>
          <w:sz w:val="20"/>
          <w:szCs w:val="20"/>
          <w:lang w:val="sl-SI"/>
        </w:rPr>
      </w:pPr>
      <w:r w:rsidRPr="00F3371F">
        <w:rPr>
          <w:rFonts w:ascii="Verdana" w:hAnsi="Verdana"/>
          <w:sz w:val="20"/>
          <w:szCs w:val="20"/>
          <w:lang w:val="sl-SI"/>
        </w:rPr>
        <w:t>NAČIN PLAČILA</w:t>
      </w:r>
    </w:p>
    <w:p w14:paraId="10DB122E" w14:textId="77777777" w:rsidR="00067A24" w:rsidRPr="000504CA"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0504CA">
        <w:rPr>
          <w:rFonts w:ascii="Verdana" w:hAnsi="Verdana"/>
          <w:sz w:val="20"/>
          <w:szCs w:val="20"/>
          <w:lang w:val="sl-SI"/>
        </w:rPr>
        <w:t>Za dobavo blaga izvajalec izstavi račun v enkratnem znesku, in sice</w:t>
      </w:r>
      <w:r>
        <w:rPr>
          <w:rFonts w:ascii="Verdana" w:hAnsi="Verdana"/>
          <w:sz w:val="20"/>
          <w:szCs w:val="20"/>
          <w:lang w:val="sl-SI"/>
        </w:rPr>
        <w:t>r</w:t>
      </w:r>
      <w:r w:rsidRPr="000504CA">
        <w:rPr>
          <w:rFonts w:ascii="Verdana" w:hAnsi="Verdana"/>
          <w:sz w:val="20"/>
          <w:szCs w:val="20"/>
          <w:lang w:val="sl-SI"/>
        </w:rPr>
        <w:t xml:space="preserve"> po opravljeni dobavi. </w:t>
      </w:r>
      <w:r>
        <w:rPr>
          <w:rFonts w:ascii="Verdana" w:hAnsi="Verdana"/>
          <w:sz w:val="20"/>
          <w:szCs w:val="20"/>
          <w:lang w:val="sl-SI"/>
        </w:rPr>
        <w:t>P</w:t>
      </w:r>
      <w:r w:rsidRPr="000504CA">
        <w:rPr>
          <w:rFonts w:ascii="Verdana" w:hAnsi="Verdana"/>
          <w:sz w:val="20"/>
          <w:szCs w:val="20"/>
          <w:lang w:val="sl-SI"/>
        </w:rPr>
        <w:t>revzemni zapisnik je obvezna priloga k računu.</w:t>
      </w:r>
    </w:p>
    <w:p w14:paraId="3F551BE5" w14:textId="65B9C98D" w:rsidR="00067A24"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0504CA">
        <w:rPr>
          <w:rFonts w:ascii="Verdana" w:hAnsi="Verdana"/>
          <w:sz w:val="20"/>
          <w:szCs w:val="20"/>
          <w:lang w:val="sl-SI"/>
        </w:rPr>
        <w:t>Za opravljeno implementacijo izvajalec izstavi račun po zaključku posameznega sklopa implementacije v skladu z zahtevanimi roki za implementacijo.</w:t>
      </w:r>
      <w:r>
        <w:rPr>
          <w:rFonts w:ascii="Verdana" w:hAnsi="Verdana"/>
          <w:sz w:val="20"/>
          <w:szCs w:val="20"/>
          <w:lang w:val="sl-SI"/>
        </w:rPr>
        <w:t xml:space="preserve"> </w:t>
      </w:r>
      <w:r w:rsidRPr="00067A24">
        <w:rPr>
          <w:rFonts w:ascii="Verdana" w:hAnsi="Verdana"/>
          <w:sz w:val="20"/>
          <w:szCs w:val="20"/>
          <w:lang w:val="sl-SI"/>
        </w:rPr>
        <w:t>Prevzemni zapisnik je obvezna priloga k računu.</w:t>
      </w:r>
    </w:p>
    <w:p w14:paraId="7B6FFE8A" w14:textId="562F5BE8" w:rsidR="00CF6440" w:rsidRPr="00CF6440" w:rsidRDefault="00067A24" w:rsidP="00CF6440">
      <w:pPr>
        <w:widowControl w:val="0"/>
        <w:numPr>
          <w:ilvl w:val="0"/>
          <w:numId w:val="30"/>
        </w:numPr>
        <w:spacing w:after="120" w:line="240" w:lineRule="auto"/>
        <w:ind w:left="714" w:hanging="357"/>
        <w:jc w:val="both"/>
        <w:rPr>
          <w:rFonts w:ascii="Verdana" w:hAnsi="Verdana"/>
          <w:sz w:val="20"/>
          <w:szCs w:val="20"/>
          <w:lang w:val="sl-SI"/>
        </w:rPr>
      </w:pPr>
      <w:r w:rsidRPr="00CF6440">
        <w:rPr>
          <w:rFonts w:ascii="Verdana" w:hAnsi="Verdana"/>
          <w:sz w:val="20"/>
          <w:szCs w:val="20"/>
          <w:lang w:val="sl-SI"/>
        </w:rPr>
        <w:t>Za vzdrževanje mrežne opreme</w:t>
      </w:r>
      <w:r w:rsidR="00CF6440" w:rsidRPr="00CF6440">
        <w:rPr>
          <w:rFonts w:ascii="Verdana" w:hAnsi="Verdana"/>
          <w:sz w:val="20"/>
          <w:szCs w:val="20"/>
          <w:lang w:val="sl-SI"/>
        </w:rPr>
        <w:t xml:space="preserve"> izvajalec </w:t>
      </w:r>
      <w:r w:rsidR="006F7CC5">
        <w:rPr>
          <w:rFonts w:ascii="Verdana" w:hAnsi="Verdana"/>
          <w:sz w:val="20"/>
          <w:szCs w:val="20"/>
          <w:lang w:val="sl-SI"/>
        </w:rPr>
        <w:t>izstavlja račun mesečno</w:t>
      </w:r>
      <w:r w:rsidR="00CF6440" w:rsidRPr="00CF6440">
        <w:rPr>
          <w:rFonts w:ascii="Verdana" w:hAnsi="Verdana"/>
          <w:sz w:val="20"/>
          <w:szCs w:val="20"/>
          <w:lang w:val="sl-SI"/>
        </w:rPr>
        <w:t>, in sicer najkasneje do 8. v mesecu za pretekli mesec. Obvezna priloga k računu je poročilo o opravljenih aktivnostih z navedbo stanja porabljenih ur.</w:t>
      </w:r>
    </w:p>
    <w:p w14:paraId="2C9F15BF"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6E121581" w14:textId="77777777" w:rsidR="00067A24" w:rsidRPr="00F3371F" w:rsidRDefault="00067A24" w:rsidP="00067A24">
      <w:pPr>
        <w:widowControl w:val="0"/>
        <w:numPr>
          <w:ilvl w:val="0"/>
          <w:numId w:val="30"/>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46CFDCE4" w14:textId="77777777" w:rsidR="00067A24" w:rsidRPr="00F3371F" w:rsidRDefault="00067A24" w:rsidP="00067A24">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2F59E761" w14:textId="77777777" w:rsidR="00067A24" w:rsidRPr="00F3371F" w:rsidRDefault="00067A24" w:rsidP="00067A24">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70E31D5" w14:textId="77777777" w:rsidR="00067A24" w:rsidRPr="00F3371F" w:rsidRDefault="00067A24" w:rsidP="00067A24">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669A77B1"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4EEEADCC"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358E458C"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2E0EEEEA"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0DF065CC" w14:textId="77777777" w:rsidR="00067A24" w:rsidRPr="00F3371F" w:rsidRDefault="00067A24" w:rsidP="00067A24">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5A7DEDF8"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1)</w:t>
      </w:r>
      <w:r w:rsidRPr="00F3371F">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C1F190A"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2)</w:t>
      </w:r>
      <w:r w:rsidRPr="00F3371F">
        <w:rPr>
          <w:rFonts w:ascii="Verdana" w:hAnsi="Verdana"/>
          <w:sz w:val="20"/>
          <w:szCs w:val="20"/>
          <w:lang w:val="sl-SI"/>
        </w:rPr>
        <w:tab/>
        <w:t xml:space="preserve">Rok za reklamacijo (spornega dela) računa začne teči naslednji dan od dneva prejema računa. Če zadnji dan roka sovpada z dnem, ko se po zakonu ali glede na razporeditev </w:t>
      </w:r>
      <w:r w:rsidRPr="00F3371F">
        <w:rPr>
          <w:rFonts w:ascii="Verdana" w:hAnsi="Verdana"/>
          <w:sz w:val="20"/>
          <w:szCs w:val="20"/>
          <w:lang w:val="sl-SI"/>
        </w:rPr>
        <w:lastRenderedPageBreak/>
        <w:t>delovnega časa pri naročniku ne dela, se zadnji dan roka šteje naslednji delavnik naročnika.</w:t>
      </w:r>
    </w:p>
    <w:p w14:paraId="40105539"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3)</w:t>
      </w:r>
      <w:r w:rsidRPr="00F3371F">
        <w:rPr>
          <w:rFonts w:ascii="Verdana" w:hAnsi="Verdana"/>
          <w:sz w:val="20"/>
          <w:szCs w:val="20"/>
          <w:lang w:val="sl-SI"/>
        </w:rPr>
        <w:tab/>
        <w:t xml:space="preserve">Rok za plačilo izpodbijanega dela računa je 8 (osem) dni po razrešitvi reklamacije, vendar ne pred potekom plačilnega roka iz šestega odstavka </w:t>
      </w:r>
      <w:r w:rsidRPr="00933FE0">
        <w:rPr>
          <w:rFonts w:ascii="Verdana" w:hAnsi="Verdana"/>
          <w:sz w:val="20"/>
          <w:szCs w:val="20"/>
          <w:lang w:val="sl-SI"/>
        </w:rPr>
        <w:t>prejšnjega člena</w:t>
      </w:r>
      <w:r w:rsidRPr="00F3371F">
        <w:rPr>
          <w:rFonts w:ascii="Verdana" w:hAnsi="Verdana"/>
          <w:sz w:val="20"/>
          <w:szCs w:val="20"/>
          <w:lang w:val="sl-SI"/>
        </w:rPr>
        <w:t>.</w:t>
      </w:r>
    </w:p>
    <w:p w14:paraId="4DA23536"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4)</w:t>
      </w:r>
      <w:r w:rsidRPr="00F3371F">
        <w:rPr>
          <w:rFonts w:ascii="Verdana" w:hAnsi="Verdana"/>
          <w:sz w:val="20"/>
          <w:szCs w:val="20"/>
          <w:lang w:val="sl-SI"/>
        </w:rPr>
        <w:tab/>
        <w:t>Naknadno plačilo izpodbijanega dela računa ne šteje za naročnikovo zamudo s plačilom.</w:t>
      </w:r>
    </w:p>
    <w:p w14:paraId="44D342E6" w14:textId="77777777" w:rsidR="00067A24" w:rsidRPr="00AA0742" w:rsidRDefault="00067A24" w:rsidP="00067A24">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7BA3C8E" w14:textId="77777777" w:rsidR="00067A24" w:rsidRPr="00D34477" w:rsidRDefault="00067A24" w:rsidP="00067A24">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061892AD" w14:textId="136504B6" w:rsidR="0027208A" w:rsidRPr="0027208A" w:rsidRDefault="0027208A" w:rsidP="0027208A">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DF57CA" w:rsidRPr="0027208A" w14:paraId="6FE056B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C45E45" w14:textId="387B4928" w:rsidR="00DF57CA" w:rsidRPr="0027208A" w:rsidRDefault="00DF57C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5A316314" w14:textId="060B806E" w:rsidR="00DF57CA" w:rsidRPr="0027208A" w:rsidRDefault="00DF57C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3B2DD4B" w14:textId="77777777" w:rsidR="00DF57CA" w:rsidRPr="0027208A" w:rsidRDefault="00DF57C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F57CA" w:rsidRPr="0027208A" w14:paraId="6E82028D"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B1E0F5F" w14:textId="38EE0009" w:rsidR="00DF57CA" w:rsidRPr="0027208A" w:rsidRDefault="00DF57CA" w:rsidP="00DF57CA">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C6BADD5" w14:textId="139CDFBF" w:rsidR="00DF57CA" w:rsidRPr="0027208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F887E4" w14:textId="1EE67C87" w:rsidR="00DF57CA" w:rsidRPr="0027208A" w:rsidRDefault="00DF57CA" w:rsidP="00DF57CA">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4.500</w:t>
            </w:r>
            <w:r>
              <w:rPr>
                <w:rFonts w:ascii="Verdana" w:hAnsi="Verdana" w:cs="Arial"/>
                <w:sz w:val="20"/>
                <w:szCs w:val="20"/>
                <w:lang w:val="sl-SI"/>
              </w:rPr>
              <w:t>,00</w:t>
            </w:r>
            <w:r w:rsidRPr="00DF57CA">
              <w:rPr>
                <w:rFonts w:ascii="Verdana" w:hAnsi="Verdana" w:cs="Arial"/>
                <w:sz w:val="20"/>
                <w:szCs w:val="20"/>
                <w:lang w:val="sl-SI"/>
              </w:rPr>
              <w:t xml:space="preserve"> EUR</w:t>
            </w:r>
          </w:p>
        </w:tc>
      </w:tr>
      <w:tr w:rsidR="00DF57CA" w:rsidRPr="0027208A" w14:paraId="6734210C"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21D6C41C" w14:textId="5DA2548F" w:rsidR="00DF57CA" w:rsidRPr="00DF57CA" w:rsidRDefault="00DF57CA" w:rsidP="00DF57CA">
            <w:pPr>
              <w:widowControl w:val="0"/>
              <w:spacing w:after="0" w:line="240" w:lineRule="auto"/>
              <w:rPr>
                <w:rFonts w:ascii="Verdana" w:hAnsi="Verdana" w:cs="Arial"/>
                <w:sz w:val="20"/>
                <w:szCs w:val="20"/>
                <w:lang w:val="sl-SI"/>
              </w:rPr>
            </w:pPr>
            <w:r>
              <w:rPr>
                <w:rFonts w:ascii="Verdana" w:hAnsi="Verdana" w:cs="Arial"/>
                <w:sz w:val="20"/>
                <w:szCs w:val="20"/>
                <w:lang w:val="sl-SI"/>
              </w:rPr>
              <w:t>Izvedbeni rok/</w:t>
            </w:r>
            <w:r w:rsidRPr="00DF57CA">
              <w:rPr>
                <w:rFonts w:ascii="Verdana" w:hAnsi="Verdana" w:cs="Arial"/>
                <w:sz w:val="20"/>
                <w:szCs w:val="20"/>
                <w:lang w:val="sl-SI"/>
              </w:rPr>
              <w:t xml:space="preserve">Rok </w:t>
            </w:r>
            <w:r>
              <w:rPr>
                <w:rFonts w:ascii="Verdana" w:hAnsi="Verdana" w:cs="Arial"/>
                <w:sz w:val="20"/>
                <w:szCs w:val="20"/>
                <w:lang w:val="sl-SI"/>
              </w:rPr>
              <w:t xml:space="preserve">za </w:t>
            </w:r>
            <w:r w:rsidRPr="00DF57CA">
              <w:rPr>
                <w:rFonts w:ascii="Verdana" w:hAnsi="Verdana" w:cs="Arial"/>
                <w:sz w:val="20"/>
                <w:szCs w:val="20"/>
                <w:lang w:val="sl-SI"/>
              </w:rPr>
              <w:t>implementacij</w:t>
            </w:r>
            <w:r>
              <w:rPr>
                <w:rFonts w:ascii="Verdana" w:hAnsi="Verdana" w:cs="Arial"/>
                <w:sz w:val="20"/>
                <w:szCs w:val="20"/>
                <w:lang w:val="sl-SI"/>
              </w:rPr>
              <w:t xml:space="preserve">o </w:t>
            </w:r>
            <w:r w:rsidRPr="00DF57CA">
              <w:rPr>
                <w:rFonts w:ascii="Verdana" w:hAnsi="Verdana" w:cs="Arial"/>
                <w:sz w:val="20"/>
                <w:szCs w:val="20"/>
                <w:lang w:val="sl-SI"/>
              </w:rPr>
              <w:t xml:space="preserve">v skladu z </w:t>
            </w:r>
            <w:r>
              <w:rPr>
                <w:rFonts w:ascii="Verdana" w:hAnsi="Verdana" w:cs="Arial"/>
                <w:sz w:val="20"/>
                <w:szCs w:val="20"/>
                <w:lang w:val="sl-SI"/>
              </w:rPr>
              <w:t>datumi navedenimi v 3. členu pogodbe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2E2F01" w14:textId="68A1F7E4"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1CE021E" w14:textId="2C479462" w:rsidR="00DF57CA" w:rsidRPr="0027208A" w:rsidRDefault="00DF57CA" w:rsidP="00DF57CA">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6</w:t>
            </w:r>
            <w:r>
              <w:rPr>
                <w:rFonts w:ascii="Verdana" w:hAnsi="Verdana" w:cs="Arial"/>
                <w:sz w:val="20"/>
                <w:szCs w:val="20"/>
                <w:lang w:val="sl-SI"/>
              </w:rPr>
              <w:t>.</w:t>
            </w:r>
            <w:r w:rsidRPr="00DF57CA">
              <w:rPr>
                <w:rFonts w:ascii="Verdana" w:hAnsi="Verdana" w:cs="Arial"/>
                <w:sz w:val="20"/>
                <w:szCs w:val="20"/>
                <w:lang w:val="sl-SI"/>
              </w:rPr>
              <w:t>000</w:t>
            </w:r>
            <w:r>
              <w:rPr>
                <w:rFonts w:ascii="Verdana" w:hAnsi="Verdana" w:cs="Arial"/>
                <w:sz w:val="20"/>
                <w:szCs w:val="20"/>
                <w:lang w:val="sl-SI"/>
              </w:rPr>
              <w:t>,00</w:t>
            </w:r>
            <w:r w:rsidRPr="00DF57CA">
              <w:rPr>
                <w:rFonts w:ascii="Verdana" w:hAnsi="Verdana" w:cs="Arial"/>
                <w:sz w:val="20"/>
                <w:szCs w:val="20"/>
                <w:lang w:val="sl-SI"/>
              </w:rPr>
              <w:t xml:space="preserve"> EUR</w:t>
            </w:r>
          </w:p>
        </w:tc>
      </w:tr>
      <w:tr w:rsidR="00DF57CA" w:rsidRPr="0027208A" w14:paraId="2FB5858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7C3DAFF3" w14:textId="03E9701E"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Pr>
                <w:rFonts w:ascii="Verdana" w:hAnsi="Verdana" w:cs="Arial"/>
                <w:sz w:val="20"/>
                <w:szCs w:val="20"/>
                <w:lang w:val="sl-SI"/>
              </w:rPr>
              <w:t>e</w:t>
            </w:r>
            <w:r w:rsidRPr="00DF57CA">
              <w:rPr>
                <w:rFonts w:ascii="Verdana" w:hAnsi="Verdana" w:cs="Arial"/>
                <w:sz w:val="20"/>
                <w:szCs w:val="20"/>
                <w:lang w:val="sl-SI"/>
              </w:rP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593FC0E" w14:textId="3FEAE571"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79398BCF" w14:textId="09B7DEBA" w:rsidR="00DF57CA" w:rsidRPr="0027208A" w:rsidRDefault="00DF57CA" w:rsidP="00DF57CA">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DF57CA" w:rsidRPr="0027208A" w14:paraId="3FB36DFE"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00354C22" w14:textId="0C63AC68"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Pr>
                <w:rFonts w:ascii="Verdana" w:hAnsi="Verdana" w:cs="Arial"/>
                <w:sz w:val="20"/>
                <w:szCs w:val="20"/>
                <w:lang w:val="sl-SI"/>
              </w:rPr>
              <w:t>e</w:t>
            </w:r>
            <w:r w:rsidRPr="00DF57CA">
              <w:rPr>
                <w:rFonts w:ascii="Verdana" w:hAnsi="Verdana" w:cs="Arial"/>
                <w:sz w:val="20"/>
                <w:szCs w:val="20"/>
                <w:lang w:val="sl-SI"/>
              </w:rPr>
              <w:t xml:space="preserve"> </w:t>
            </w:r>
            <w:r>
              <w:rPr>
                <w:rFonts w:ascii="Verdana" w:hAnsi="Verdana" w:cs="Arial"/>
                <w:sz w:val="20"/>
                <w:szCs w:val="20"/>
                <w:lang w:val="sl-SI"/>
              </w:rPr>
              <w:t>(skladno z obrazcem ePRO - Specifikacije</w:t>
            </w:r>
            <w:r w:rsidRPr="00DF57CA">
              <w:rPr>
                <w:rFonts w:ascii="Verdana" w:hAnsi="Verdana" w:cs="Arial"/>
                <w:sz w:val="20"/>
                <w:szCs w:val="20"/>
                <w:lang w:val="sl-SI"/>
              </w:rPr>
              <w:t>)</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7B66B0D" w14:textId="02579F46"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C359C21" w14:textId="47E08592" w:rsidR="00DF57CA" w:rsidRPr="0027208A" w:rsidRDefault="00DF57CA" w:rsidP="00DF57CA">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4.800</w:t>
            </w:r>
            <w:r>
              <w:rPr>
                <w:rFonts w:ascii="Verdana" w:hAnsi="Verdana" w:cs="Arial"/>
                <w:sz w:val="20"/>
                <w:szCs w:val="20"/>
                <w:lang w:val="sl-SI"/>
              </w:rPr>
              <w:t>,00</w:t>
            </w:r>
            <w:r w:rsidRPr="00DF57CA">
              <w:rPr>
                <w:rFonts w:ascii="Verdana" w:hAnsi="Verdana" w:cs="Arial"/>
                <w:sz w:val="20"/>
                <w:szCs w:val="20"/>
                <w:lang w:val="sl-SI"/>
              </w:rPr>
              <w:t xml:space="preserve"> EUR</w:t>
            </w:r>
          </w:p>
        </w:tc>
      </w:tr>
    </w:tbl>
    <w:p w14:paraId="0C8BEA9C" w14:textId="143383F3" w:rsidR="00BF0B01" w:rsidRPr="00BF0B01" w:rsidRDefault="00BF0B01" w:rsidP="00BF0B0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6"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6"/>
    <w:p w14:paraId="6DA21EBC" w14:textId="752E4EA4" w:rsidR="00BF0B01" w:rsidRPr="00BF0B01" w:rsidRDefault="00BF0B01" w:rsidP="00BF0B0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202BABBA" w14:textId="0CC3EB4B" w:rsidR="0027208A" w:rsidRPr="00BF0B01" w:rsidRDefault="0027208A" w:rsidP="0027208A">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16C0406"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67E32E52"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Odškodninska odgovornost izvajalca je omejena do višine pogodbene vrednosti.</w:t>
      </w:r>
    </w:p>
    <w:p w14:paraId="2F31033E" w14:textId="77777777" w:rsidR="00227A4B" w:rsidRPr="00AA0742"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656396B"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4E573D2" w14:textId="77777777"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2AD75D00" w14:textId="4D3C8E4A" w:rsidR="00227A4B" w:rsidRDefault="00227A4B" w:rsidP="002F12E0">
      <w:pPr>
        <w:widowControl w:val="0"/>
        <w:numPr>
          <w:ilvl w:val="3"/>
          <w:numId w:val="9"/>
        </w:numPr>
        <w:spacing w:before="120" w:after="120" w:line="240" w:lineRule="auto"/>
        <w:jc w:val="both"/>
        <w:rPr>
          <w:rFonts w:ascii="Verdana" w:hAnsi="Verdana"/>
          <w:sz w:val="20"/>
          <w:szCs w:val="20"/>
          <w:lang w:val="sl-SI"/>
        </w:rPr>
      </w:pPr>
      <w:bookmarkStart w:id="7" w:name="_Hlk14850792"/>
      <w:r w:rsidRPr="00D34477">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272B800E" w14:textId="6492928B" w:rsid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8" w:name="_Hlk14850913"/>
      <w:bookmarkEnd w:id="7"/>
      <w:r>
        <w:rPr>
          <w:rFonts w:ascii="Verdana" w:hAnsi="Verdana"/>
          <w:sz w:val="20"/>
          <w:szCs w:val="20"/>
          <w:lang w:val="sl-SI"/>
        </w:rPr>
        <w:t>bo naročnik na kupljenem blagu ob izročitvi v posest pridobil lastninsko pravico;</w:t>
      </w:r>
    </w:p>
    <w:p w14:paraId="253DBDCE" w14:textId="1ADFDD2B" w:rsid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9" w:name="_Hlk14850950"/>
      <w:bookmarkEnd w:id="8"/>
      <w:r>
        <w:rPr>
          <w:rFonts w:ascii="Verdana" w:hAnsi="Verdana"/>
          <w:sz w:val="20"/>
          <w:szCs w:val="20"/>
          <w:lang w:val="sl-SI"/>
        </w:rPr>
        <w:lastRenderedPageBreak/>
        <w:t>kupljeno blago popolnoma ustreza vsem tehničnim opisom, karakteristikam in specifikacijam, ki so bile dane v okviru dokumentacije v zvezi z oddajo javnega naročila in ponudbene dokumentacije ali so priloga te pogodbe;</w:t>
      </w:r>
    </w:p>
    <w:bookmarkEnd w:id="9"/>
    <w:p w14:paraId="18A79994" w14:textId="77777777" w:rsidR="00067A24" w:rsidRDefault="00067A24" w:rsidP="00067A24">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je blago popolnoma enako vzorčnemu, ki je bila dano na testiranje, če je bilo pred nakupom s strani izvajalca to opravljeno;</w:t>
      </w:r>
    </w:p>
    <w:p w14:paraId="19347AEA" w14:textId="2A52A883" w:rsidR="00067A24" w:rsidRP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10" w:name="_Hlk14850976"/>
      <w:r>
        <w:rPr>
          <w:rFonts w:ascii="Verdana" w:hAnsi="Verdana"/>
          <w:sz w:val="20"/>
          <w:szCs w:val="20"/>
          <w:lang w:val="sl-SI"/>
        </w:rPr>
        <w:t>bo naročnik pridobil vse pravice, ki so vezane na blago, izvajalec pa bo brezhibno izvrševal vse obveznosti, ki so vezane na blago;</w:t>
      </w:r>
    </w:p>
    <w:bookmarkEnd w:id="10"/>
    <w:p w14:paraId="7935FF14" w14:textId="401783A7" w:rsidR="00227A4B" w:rsidRPr="002C10D2" w:rsidRDefault="00227A4B" w:rsidP="002F12E0">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6F3D2F08" w14:textId="2B461911" w:rsidR="00227A4B" w:rsidRPr="00D34477"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storitve (instalacija, postavitev) opravljene brezhibno.</w:t>
      </w:r>
    </w:p>
    <w:p w14:paraId="0316A164" w14:textId="053554CB" w:rsidR="00227A4B"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6A02AA0A" w14:textId="7A0F35F2"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0C2C326B" w14:textId="6806974C"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53FBB6D0" w14:textId="23192453" w:rsidR="002C10D2" w:rsidRPr="002C10D2" w:rsidRDefault="00227A4B" w:rsidP="002F12E0">
      <w:pPr>
        <w:pStyle w:val="ListParagraph"/>
        <w:widowControl w:val="0"/>
        <w:numPr>
          <w:ilvl w:val="0"/>
          <w:numId w:val="29"/>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8B40F44" w14:textId="1840053F" w:rsidR="002C10D2" w:rsidRPr="002C10D2" w:rsidRDefault="002C10D2" w:rsidP="002F12E0">
      <w:pPr>
        <w:pStyle w:val="ListParagraph"/>
        <w:numPr>
          <w:ilvl w:val="2"/>
          <w:numId w:val="9"/>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Izvajalec mora dokazati vsako napako ali napačno uporabo blaga s strani naročnika, ki jo navaja kot izključitev njegovih garancijskih obveznosti. </w:t>
      </w:r>
    </w:p>
    <w:p w14:paraId="19423B2C" w14:textId="54ECF84B"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w:t>
      </w:r>
      <w:r w:rsidRPr="00067A24">
        <w:rPr>
          <w:rFonts w:ascii="Verdana" w:hAnsi="Verdana"/>
          <w:sz w:val="20"/>
          <w:szCs w:val="20"/>
          <w:lang w:val="sl-SI"/>
        </w:rPr>
        <w:t xml:space="preserve">pogodbo delno ali v celoti. Prav tako jo lahko razdre v celoti, če izvajalec z dobavo (delno ali v celoti) zamuja za več kot </w:t>
      </w:r>
      <w:r w:rsidR="00067A24" w:rsidRPr="00067A24">
        <w:rPr>
          <w:rFonts w:ascii="Verdana" w:hAnsi="Verdana"/>
          <w:sz w:val="20"/>
          <w:szCs w:val="20"/>
          <w:lang w:val="sl-SI"/>
        </w:rPr>
        <w:t>45</w:t>
      </w:r>
      <w:r w:rsidRPr="00067A24">
        <w:rPr>
          <w:rFonts w:ascii="Verdana" w:hAnsi="Verdana"/>
          <w:sz w:val="20"/>
          <w:szCs w:val="20"/>
          <w:lang w:val="sl-SI"/>
        </w:rPr>
        <w:t xml:space="preserve"> dni.</w:t>
      </w:r>
    </w:p>
    <w:p w14:paraId="1CE4C4CD" w14:textId="7AA4409C" w:rsidR="00227A4B" w:rsidRDefault="00227A4B" w:rsidP="002F12E0">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00067A24"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00067A24" w:rsidRPr="00067A24">
        <w:rPr>
          <w:rFonts w:ascii="Verdana" w:hAnsi="Verdana"/>
          <w:sz w:val="20"/>
          <w:szCs w:val="20"/>
          <w:lang w:val="sl-SI"/>
        </w:rPr>
        <w:t>v roku, ki je določen v tej pogodbi</w:t>
      </w:r>
      <w:r w:rsidRPr="002C10D2">
        <w:rPr>
          <w:rFonts w:ascii="Verdana" w:hAnsi="Verdana"/>
          <w:sz w:val="20"/>
          <w:szCs w:val="20"/>
          <w:lang w:val="sl-SI"/>
        </w:rPr>
        <w:t>.</w:t>
      </w:r>
      <w:r w:rsidR="004526FE">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5081207E" w14:textId="0F3B4E2E" w:rsidR="00F3371F" w:rsidRPr="00067A24" w:rsidRDefault="00F3371F" w:rsidP="002F12E0">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w:t>
      </w:r>
      <w:r w:rsidR="00F524F5" w:rsidRPr="00067A24">
        <w:rPr>
          <w:rFonts w:ascii="Verdana" w:hAnsi="Verdana"/>
          <w:sz w:val="20"/>
          <w:szCs w:val="20"/>
          <w:lang w:val="sl-SI"/>
        </w:rPr>
        <w:t>m</w:t>
      </w:r>
      <w:r w:rsidRPr="00067A24">
        <w:rPr>
          <w:rFonts w:ascii="Verdana" w:hAnsi="Verdana"/>
          <w:sz w:val="20"/>
          <w:szCs w:val="20"/>
          <w:lang w:val="sl-SI"/>
        </w:rPr>
        <w:t>enjano in je zato garancijski rok začel teči znova, pogodbeni stranki pa veljavnosti pogodbe nista temu ustrezno podaljšali, je izvajalec kljub temu ves čas trajanja garancijske dobe dolžan spoštovati vsa določila te po</w:t>
      </w:r>
      <w:r w:rsidR="00D67989" w:rsidRPr="00067A24">
        <w:rPr>
          <w:rFonts w:ascii="Verdana" w:hAnsi="Verdana"/>
          <w:sz w:val="20"/>
          <w:szCs w:val="20"/>
          <w:lang w:val="sl-SI"/>
        </w:rPr>
        <w:t>g</w:t>
      </w:r>
      <w:r w:rsidRPr="00067A24">
        <w:rPr>
          <w:rFonts w:ascii="Verdana" w:hAnsi="Verdana"/>
          <w:sz w:val="20"/>
          <w:szCs w:val="20"/>
          <w:lang w:val="sl-SI"/>
        </w:rPr>
        <w:t>odbe in njenih prilog.</w:t>
      </w:r>
    </w:p>
    <w:p w14:paraId="0F5EC0B2" w14:textId="77777777" w:rsidR="00227A4B" w:rsidRPr="00DE176F"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DE176F">
        <w:rPr>
          <w:rFonts w:ascii="Verdana" w:hAnsi="Verdana"/>
          <w:sz w:val="20"/>
          <w:szCs w:val="20"/>
          <w:lang w:val="sl-SI"/>
        </w:rPr>
        <w:t>člen</w:t>
      </w:r>
    </w:p>
    <w:p w14:paraId="4113266F"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E176F">
        <w:rPr>
          <w:rFonts w:ascii="Verdana" w:hAnsi="Verdana"/>
          <w:sz w:val="20"/>
          <w:szCs w:val="20"/>
          <w:lang w:val="sl-SI"/>
        </w:rPr>
        <w:t>ODPRAVA NAPAKE IN NADOMESTNI DELI</w:t>
      </w:r>
    </w:p>
    <w:p w14:paraId="16B64BE4"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6A8A1BF4" w14:textId="3F89EEC6"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w:t>
      </w:r>
      <w:r w:rsidR="005F2F5C">
        <w:rPr>
          <w:rFonts w:ascii="Verdana" w:hAnsi="Verdana"/>
          <w:sz w:val="20"/>
          <w:szCs w:val="20"/>
          <w:lang w:val="sl-SI"/>
        </w:rPr>
        <w:t>.</w:t>
      </w:r>
      <w:r w:rsidRPr="00D34477">
        <w:rPr>
          <w:rFonts w:ascii="Verdana" w:hAnsi="Verdana"/>
          <w:sz w:val="20"/>
          <w:szCs w:val="20"/>
          <w:lang w:val="sl-SI"/>
        </w:rPr>
        <w:t xml:space="preserv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F5F4D56"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23E3E667" w14:textId="3D2EBB46" w:rsidR="00067A24" w:rsidRPr="00067A24" w:rsidRDefault="00227A4B" w:rsidP="00067A24">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w:t>
      </w:r>
      <w:r w:rsidRPr="00D34477">
        <w:rPr>
          <w:rFonts w:ascii="Verdana" w:hAnsi="Verdana"/>
          <w:sz w:val="20"/>
          <w:szCs w:val="20"/>
          <w:lang w:val="sl-SI"/>
        </w:rPr>
        <w:lastRenderedPageBreak/>
        <w:t xml:space="preserve">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604312B5" w14:textId="77777777"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31A1D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731B7BA4"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EC81EB" w14:textId="77777777" w:rsidR="00F3371F" w:rsidRPr="004E439B" w:rsidRDefault="00F3371F" w:rsidP="002F12E0">
      <w:pPr>
        <w:widowControl w:val="0"/>
        <w:numPr>
          <w:ilvl w:val="2"/>
          <w:numId w:val="13"/>
        </w:numPr>
        <w:spacing w:before="120" w:after="120" w:line="240" w:lineRule="auto"/>
        <w:jc w:val="both"/>
        <w:rPr>
          <w:rFonts w:ascii="Verdana" w:hAnsi="Verdana"/>
          <w:sz w:val="20"/>
          <w:szCs w:val="20"/>
          <w:lang w:val="sl-SI"/>
        </w:rPr>
      </w:pPr>
      <w:r w:rsidRPr="004E439B">
        <w:rPr>
          <w:rFonts w:ascii="Verdana" w:hAnsi="Verdana"/>
          <w:sz w:val="20"/>
          <w:szCs w:val="20"/>
          <w:lang w:val="sl-SI"/>
        </w:rPr>
        <w:t xml:space="preserve">Pogodbena stranka, na strani katere nastopi višja sila, je drugo dolžna pisno obvestiti o nastanku višje sile v dveh delovnih dneh po nastanku le-te. </w:t>
      </w:r>
    </w:p>
    <w:p w14:paraId="78AA1F8F"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189A6BD" w14:textId="77777777" w:rsidR="000D5380" w:rsidRPr="00AA0742" w:rsidRDefault="0013138A" w:rsidP="002F12E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CE773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BFD7DC" w14:textId="77777777" w:rsidR="000D5380" w:rsidRDefault="009D0D0E" w:rsidP="002F12E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4BC04827" w14:textId="77777777" w:rsidTr="00831257">
        <w:trPr>
          <w:trHeight w:val="20"/>
          <w:jc w:val="right"/>
        </w:trPr>
        <w:tc>
          <w:tcPr>
            <w:tcW w:w="4830" w:type="dxa"/>
            <w:tcBorders>
              <w:bottom w:val="single" w:sz="4" w:space="0" w:color="auto"/>
            </w:tcBorders>
            <w:shd w:val="clear" w:color="auto" w:fill="FDB940"/>
            <w:vAlign w:val="center"/>
          </w:tcPr>
          <w:p w14:paraId="21C90830"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384BD741"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508DACD5"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62C4783"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BFA929C" w14:textId="77777777" w:rsidTr="00831257">
        <w:trPr>
          <w:trHeight w:val="20"/>
          <w:jc w:val="right"/>
        </w:trPr>
        <w:tc>
          <w:tcPr>
            <w:tcW w:w="4830" w:type="dxa"/>
            <w:tcBorders>
              <w:bottom w:val="single" w:sz="4" w:space="0" w:color="auto"/>
            </w:tcBorders>
            <w:shd w:val="clear" w:color="auto" w:fill="FFF0D5"/>
            <w:vAlign w:val="center"/>
          </w:tcPr>
          <w:p w14:paraId="2A9CD8A9" w14:textId="7777777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1D769FD" w14:textId="0E6452F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18D68C8B" w14:textId="0E12DD11" w:rsidR="00452574" w:rsidRPr="00EE5681" w:rsidRDefault="00452574" w:rsidP="003226EB">
            <w:pPr>
              <w:widowControl w:val="0"/>
              <w:spacing w:after="0" w:line="240" w:lineRule="auto"/>
              <w:jc w:val="center"/>
              <w:rPr>
                <w:rFonts w:ascii="Verdana" w:hAnsi="Verdana"/>
                <w:iCs/>
                <w:sz w:val="20"/>
                <w:szCs w:val="20"/>
                <w:lang w:val="sl-SI"/>
              </w:rPr>
            </w:pPr>
            <w:r w:rsidRPr="00EE5681">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79DA6FA9" w14:textId="23CDCF73" w:rsidR="00452574" w:rsidRPr="00B311A9" w:rsidRDefault="00452574" w:rsidP="003226EB">
            <w:pPr>
              <w:widowControl w:val="0"/>
              <w:spacing w:after="0" w:line="240" w:lineRule="auto"/>
              <w:jc w:val="center"/>
              <w:rPr>
                <w:rFonts w:ascii="Verdana" w:hAnsi="Verdana"/>
                <w:sz w:val="20"/>
                <w:szCs w:val="20"/>
                <w:lang w:val="sl-SI"/>
              </w:rPr>
            </w:pPr>
            <w:r w:rsidRPr="00B311A9">
              <w:rPr>
                <w:rFonts w:ascii="Verdana" w:hAnsi="Verdana"/>
                <w:sz w:val="20"/>
                <w:szCs w:val="20"/>
                <w:lang w:val="sl-SI"/>
              </w:rPr>
              <w:t xml:space="preserve">od začetka veljavnosti pogodbe do </w:t>
            </w:r>
            <w:r w:rsidR="006E415E">
              <w:rPr>
                <w:rFonts w:ascii="Verdana" w:hAnsi="Verdana"/>
                <w:sz w:val="20"/>
                <w:szCs w:val="20"/>
                <w:lang w:val="sl-SI"/>
              </w:rPr>
              <w:t>30</w:t>
            </w:r>
            <w:r w:rsidR="0080452C" w:rsidRPr="00B311A9">
              <w:rPr>
                <w:rFonts w:ascii="Verdana" w:hAnsi="Verdana"/>
                <w:sz w:val="20"/>
                <w:szCs w:val="20"/>
                <w:lang w:val="sl-SI"/>
              </w:rPr>
              <w:t xml:space="preserve"> </w:t>
            </w:r>
            <w:r w:rsidRPr="00B311A9">
              <w:rPr>
                <w:rFonts w:ascii="Verdana" w:hAnsi="Verdana"/>
                <w:sz w:val="20"/>
                <w:szCs w:val="20"/>
                <w:lang w:val="sl-SI"/>
              </w:rPr>
              <w:t xml:space="preserve">dni po </w:t>
            </w:r>
            <w:r w:rsidR="00B311A9" w:rsidRPr="00B311A9">
              <w:rPr>
                <w:rFonts w:ascii="Verdana" w:hAnsi="Verdana"/>
                <w:sz w:val="20"/>
                <w:szCs w:val="20"/>
                <w:lang w:val="sl-SI"/>
              </w:rPr>
              <w:t>preteku veljavnosti pogodbe</w:t>
            </w:r>
          </w:p>
        </w:tc>
      </w:tr>
    </w:tbl>
    <w:p w14:paraId="0FE57B4E" w14:textId="796D1F33" w:rsidR="00EE5681" w:rsidRPr="00EE5681" w:rsidRDefault="00EE5681" w:rsidP="002F12E0">
      <w:pPr>
        <w:numPr>
          <w:ilvl w:val="0"/>
          <w:numId w:val="18"/>
        </w:numPr>
        <w:spacing w:before="120" w:after="120" w:line="240" w:lineRule="auto"/>
        <w:ind w:left="714" w:hanging="357"/>
        <w:jc w:val="both"/>
        <w:rPr>
          <w:rFonts w:ascii="Verdana" w:hAnsi="Verdana"/>
          <w:sz w:val="20"/>
          <w:szCs w:val="20"/>
          <w:lang w:val="sl-SI"/>
        </w:rPr>
      </w:pPr>
      <w:r w:rsidRPr="00EE5681">
        <w:rPr>
          <w:rFonts w:ascii="Verdana" w:hAnsi="Verdana"/>
          <w:sz w:val="20"/>
          <w:szCs w:val="20"/>
          <w:lang w:val="sl-SI"/>
        </w:rPr>
        <w:t>Predložitev finančnega zavarovanja za dobro izvedbo pogodbenih obveznosti je odložni pogoj za veljavnost pogodbe.</w:t>
      </w:r>
    </w:p>
    <w:p w14:paraId="66D747CE" w14:textId="6DB690FF" w:rsidR="00452574" w:rsidRPr="00452574" w:rsidRDefault="00452574" w:rsidP="002F12E0">
      <w:pPr>
        <w:pStyle w:val="ListParagraph"/>
        <w:widowControl w:val="0"/>
        <w:numPr>
          <w:ilvl w:val="0"/>
          <w:numId w:val="1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911A8E3" w14:textId="70D4D195" w:rsidR="00EE5681" w:rsidRPr="006E415E" w:rsidRDefault="00EE5681" w:rsidP="006E415E">
      <w:pPr>
        <w:numPr>
          <w:ilvl w:val="3"/>
          <w:numId w:val="14"/>
        </w:numPr>
        <w:spacing w:after="120" w:line="240" w:lineRule="auto"/>
        <w:jc w:val="both"/>
        <w:rPr>
          <w:rFonts w:ascii="Verdana" w:hAnsi="Verdana"/>
          <w:sz w:val="20"/>
          <w:szCs w:val="20"/>
          <w:lang w:val="sl-SI"/>
        </w:rPr>
      </w:pPr>
      <w:bookmarkStart w:id="11" w:name="_Hlk14851233"/>
      <w:r w:rsidRPr="00EE5681">
        <w:rPr>
          <w:rFonts w:ascii="Verdana" w:hAnsi="Verdana"/>
          <w:sz w:val="20"/>
          <w:szCs w:val="20"/>
          <w:lang w:val="sl-SI"/>
        </w:rPr>
        <w:t>če se bo izkazalo, da izvajalec</w:t>
      </w:r>
      <w:r w:rsidR="006E415E">
        <w:rPr>
          <w:rFonts w:ascii="Verdana" w:hAnsi="Verdana"/>
          <w:sz w:val="20"/>
          <w:szCs w:val="20"/>
          <w:lang w:val="sl-SI"/>
        </w:rPr>
        <w:t xml:space="preserve">, </w:t>
      </w:r>
      <w:r w:rsidR="006E415E" w:rsidRPr="006E415E">
        <w:rPr>
          <w:rFonts w:ascii="Verdana" w:hAnsi="Verdana"/>
          <w:sz w:val="20"/>
          <w:szCs w:val="20"/>
          <w:lang w:val="sl-SI"/>
        </w:rPr>
        <w:t xml:space="preserve">v skladu z zahtevami pogodbe </w:t>
      </w:r>
      <w:r w:rsidR="006E415E">
        <w:rPr>
          <w:rFonts w:ascii="Verdana" w:hAnsi="Verdana"/>
          <w:sz w:val="20"/>
          <w:szCs w:val="20"/>
          <w:lang w:val="sl-SI"/>
        </w:rPr>
        <w:t>in</w:t>
      </w:r>
      <w:r w:rsidR="006E415E" w:rsidRPr="006E415E">
        <w:rPr>
          <w:rFonts w:ascii="Verdana" w:hAnsi="Verdana"/>
          <w:sz w:val="20"/>
          <w:szCs w:val="20"/>
          <w:lang w:val="sl-SI"/>
        </w:rPr>
        <w:t xml:space="preserve"> </w:t>
      </w:r>
      <w:r w:rsidR="006E415E">
        <w:rPr>
          <w:rFonts w:ascii="Verdana" w:hAnsi="Verdana"/>
          <w:sz w:val="20"/>
          <w:szCs w:val="20"/>
          <w:lang w:val="sl-SI"/>
        </w:rPr>
        <w:t>obrazcem ePRO - Specifikacije,</w:t>
      </w:r>
      <w:r w:rsidR="006E415E" w:rsidRPr="006E415E">
        <w:rPr>
          <w:rFonts w:ascii="Verdana" w:hAnsi="Verdana"/>
          <w:sz w:val="20"/>
          <w:szCs w:val="20"/>
          <w:lang w:val="sl-SI"/>
        </w:rPr>
        <w:t xml:space="preserve"> </w:t>
      </w:r>
      <w:r w:rsidRPr="00EE5681">
        <w:rPr>
          <w:rFonts w:ascii="Verdana" w:hAnsi="Verdana"/>
          <w:sz w:val="20"/>
          <w:szCs w:val="20"/>
          <w:lang w:val="sl-SI"/>
        </w:rPr>
        <w:t xml:space="preserve">ni </w:t>
      </w:r>
      <w:r w:rsidR="006E415E">
        <w:rPr>
          <w:rFonts w:ascii="Verdana" w:hAnsi="Verdana"/>
          <w:sz w:val="20"/>
          <w:szCs w:val="20"/>
          <w:lang w:val="sl-SI"/>
        </w:rPr>
        <w:t xml:space="preserve">izpolnil svojih obveznosti </w:t>
      </w:r>
      <w:r w:rsidRPr="006E415E">
        <w:rPr>
          <w:rFonts w:ascii="Verdana" w:hAnsi="Verdana"/>
          <w:sz w:val="20"/>
          <w:szCs w:val="20"/>
          <w:lang w:val="sl-SI"/>
        </w:rPr>
        <w:t>v celoti</w:t>
      </w:r>
      <w:r w:rsidR="006E415E">
        <w:rPr>
          <w:rFonts w:ascii="Verdana" w:hAnsi="Verdana"/>
          <w:sz w:val="20"/>
          <w:szCs w:val="20"/>
          <w:lang w:val="sl-SI"/>
        </w:rPr>
        <w:t xml:space="preserve">, </w:t>
      </w:r>
      <w:r w:rsidRPr="006E415E">
        <w:rPr>
          <w:rFonts w:ascii="Verdana" w:hAnsi="Verdana"/>
          <w:sz w:val="20"/>
          <w:szCs w:val="20"/>
          <w:lang w:val="sl-SI"/>
        </w:rPr>
        <w:t>pravočasno, pravilno ali kvalitetno;</w:t>
      </w:r>
    </w:p>
    <w:p w14:paraId="34232A02" w14:textId="442DE9AB" w:rsidR="00EE5681" w:rsidRDefault="00EE5681" w:rsidP="002F12E0">
      <w:pPr>
        <w:widowControl w:val="0"/>
        <w:numPr>
          <w:ilvl w:val="3"/>
          <w:numId w:val="14"/>
        </w:numPr>
        <w:spacing w:before="120" w:after="120" w:line="240" w:lineRule="auto"/>
        <w:jc w:val="both"/>
        <w:rPr>
          <w:rFonts w:ascii="Verdana" w:hAnsi="Verdana"/>
          <w:sz w:val="20"/>
          <w:szCs w:val="20"/>
          <w:lang w:val="sl-SI"/>
        </w:rPr>
      </w:pPr>
      <w:bookmarkStart w:id="12" w:name="_Hlk14851244"/>
      <w:bookmarkEnd w:id="11"/>
      <w:r>
        <w:rPr>
          <w:rFonts w:ascii="Verdana" w:hAnsi="Verdana"/>
          <w:sz w:val="20"/>
          <w:szCs w:val="20"/>
          <w:lang w:val="sl-SI"/>
        </w:rPr>
        <w:t xml:space="preserve">dosežek maksimalne </w:t>
      </w:r>
      <w:r w:rsidR="006E415E">
        <w:rPr>
          <w:rFonts w:ascii="Verdana" w:hAnsi="Verdana"/>
          <w:sz w:val="20"/>
          <w:szCs w:val="20"/>
          <w:lang w:val="sl-SI"/>
        </w:rPr>
        <w:t xml:space="preserve">višine </w:t>
      </w:r>
      <w:r>
        <w:rPr>
          <w:rFonts w:ascii="Verdana" w:hAnsi="Verdana"/>
          <w:sz w:val="20"/>
          <w:szCs w:val="20"/>
          <w:lang w:val="sl-SI"/>
        </w:rPr>
        <w:t>pogodbene kazni;</w:t>
      </w:r>
    </w:p>
    <w:p w14:paraId="609F374D" w14:textId="3EAA2E54" w:rsidR="00B311A9" w:rsidRPr="00B311A9" w:rsidRDefault="00B311A9" w:rsidP="00B311A9">
      <w:pPr>
        <w:widowControl w:val="0"/>
        <w:numPr>
          <w:ilvl w:val="3"/>
          <w:numId w:val="14"/>
        </w:numPr>
        <w:spacing w:before="120" w:after="120" w:line="240" w:lineRule="auto"/>
        <w:jc w:val="both"/>
        <w:rPr>
          <w:rFonts w:ascii="Verdana" w:hAnsi="Verdana"/>
          <w:sz w:val="20"/>
          <w:szCs w:val="20"/>
          <w:lang w:val="sl-SI"/>
        </w:rPr>
      </w:pPr>
      <w:bookmarkStart w:id="13" w:name="_Hlk14851255"/>
      <w:bookmarkEnd w:id="12"/>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r w:rsidR="006E415E">
        <w:rPr>
          <w:rFonts w:ascii="Verdana" w:hAnsi="Verdana"/>
          <w:sz w:val="20"/>
          <w:szCs w:val="20"/>
          <w:lang w:val="sl-SI"/>
        </w:rPr>
        <w:t xml:space="preserve"> in obrazcu ePRO – Specifikacije</w:t>
      </w:r>
      <w:r w:rsidRPr="00D34477">
        <w:rPr>
          <w:rFonts w:ascii="Verdana" w:hAnsi="Verdana"/>
          <w:sz w:val="20"/>
          <w:szCs w:val="20"/>
          <w:lang w:val="sl-SI"/>
        </w:rPr>
        <w:t>;</w:t>
      </w:r>
    </w:p>
    <w:bookmarkEnd w:id="13"/>
    <w:p w14:paraId="32FEB328" w14:textId="77777777" w:rsidR="000D5380" w:rsidRPr="00D34477" w:rsidRDefault="000D5380" w:rsidP="002F12E0">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702BD6C0" w14:textId="627E9B51" w:rsidR="000D5380" w:rsidRDefault="00F770A1" w:rsidP="002F12E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EE5681">
        <w:rPr>
          <w:rFonts w:ascii="Verdana" w:hAnsi="Verdana"/>
          <w:sz w:val="20"/>
          <w:szCs w:val="20"/>
          <w:lang w:val="sl-SI"/>
        </w:rPr>
        <w:t xml:space="preserve"> </w:t>
      </w:r>
      <w:bookmarkStart w:id="14" w:name="_Hlk14851279"/>
      <w:r w:rsidR="00EE5681">
        <w:rPr>
          <w:rFonts w:ascii="Verdana" w:hAnsi="Verdana"/>
          <w:sz w:val="20"/>
          <w:szCs w:val="20"/>
          <w:lang w:val="sl-SI"/>
        </w:rPr>
        <w:t>ali kako drugače krši pogodbena določila</w:t>
      </w:r>
      <w:bookmarkEnd w:id="14"/>
      <w:r w:rsidR="00EE5681">
        <w:rPr>
          <w:rFonts w:ascii="Verdana" w:hAnsi="Verdana"/>
          <w:sz w:val="20"/>
          <w:szCs w:val="20"/>
          <w:lang w:val="sl-SI"/>
        </w:rPr>
        <w:t>;</w:t>
      </w:r>
    </w:p>
    <w:p w14:paraId="456F801D" w14:textId="1E1B9C55" w:rsidR="0001474F" w:rsidRDefault="0001474F" w:rsidP="002F12E0">
      <w:pPr>
        <w:pStyle w:val="ListParagraph"/>
        <w:numPr>
          <w:ilvl w:val="3"/>
          <w:numId w:val="14"/>
        </w:numPr>
        <w:spacing w:after="120" w:line="240" w:lineRule="auto"/>
        <w:contextualSpacing w:val="0"/>
        <w:jc w:val="both"/>
        <w:rPr>
          <w:rFonts w:ascii="Verdana" w:hAnsi="Verdana"/>
          <w:sz w:val="20"/>
          <w:szCs w:val="20"/>
          <w:lang w:val="sl-SI"/>
        </w:rPr>
      </w:pPr>
      <w:bookmarkStart w:id="15" w:name="_Hlk14851287"/>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EE5681">
        <w:rPr>
          <w:rFonts w:ascii="Verdana" w:hAnsi="Verdana"/>
          <w:sz w:val="20"/>
          <w:szCs w:val="20"/>
          <w:lang w:val="sl-SI"/>
        </w:rPr>
        <w:t>;</w:t>
      </w:r>
    </w:p>
    <w:bookmarkEnd w:id="15"/>
    <w:p w14:paraId="24493382" w14:textId="4FD36302" w:rsidR="00EE5681" w:rsidRPr="006E415E" w:rsidRDefault="00EE5681" w:rsidP="002F12E0">
      <w:pPr>
        <w:numPr>
          <w:ilvl w:val="3"/>
          <w:numId w:val="14"/>
        </w:numPr>
        <w:spacing w:after="120" w:line="240" w:lineRule="auto"/>
        <w:jc w:val="both"/>
        <w:rPr>
          <w:rFonts w:ascii="Verdana" w:hAnsi="Verdana"/>
          <w:sz w:val="20"/>
          <w:szCs w:val="20"/>
          <w:lang w:val="sl-SI"/>
        </w:rPr>
      </w:pPr>
      <w:r w:rsidRPr="006E415E">
        <w:rPr>
          <w:rFonts w:ascii="Verdana" w:hAnsi="Verdana"/>
          <w:sz w:val="20"/>
          <w:szCs w:val="20"/>
          <w:lang w:val="sl-SI"/>
        </w:rPr>
        <w:t xml:space="preserve">zaradi drugih kršitev </w:t>
      </w:r>
      <w:r w:rsidR="006E415E" w:rsidRPr="006E415E">
        <w:rPr>
          <w:rFonts w:ascii="Verdana" w:hAnsi="Verdana"/>
          <w:sz w:val="20"/>
          <w:szCs w:val="20"/>
          <w:lang w:val="sl-SI"/>
        </w:rPr>
        <w:t>določil pogodbe</w:t>
      </w:r>
      <w:r w:rsidRPr="006E415E">
        <w:rPr>
          <w:rFonts w:ascii="Verdana" w:hAnsi="Verdana"/>
          <w:sz w:val="20"/>
          <w:szCs w:val="20"/>
          <w:lang w:val="sl-SI"/>
        </w:rPr>
        <w:t xml:space="preserve"> na strani izvajalca.</w:t>
      </w:r>
    </w:p>
    <w:p w14:paraId="3E3CB59B" w14:textId="007F836F" w:rsidR="00B311A9" w:rsidRPr="00B311A9" w:rsidRDefault="00B311A9" w:rsidP="00112AEB">
      <w:pPr>
        <w:pStyle w:val="ListParagraph"/>
        <w:widowControl w:val="0"/>
        <w:numPr>
          <w:ilvl w:val="0"/>
          <w:numId w:val="18"/>
        </w:numPr>
        <w:spacing w:after="120" w:line="240" w:lineRule="auto"/>
        <w:contextualSpacing w:val="0"/>
        <w:jc w:val="both"/>
        <w:rPr>
          <w:rFonts w:ascii="Verdana" w:hAnsi="Verdana"/>
          <w:sz w:val="20"/>
          <w:szCs w:val="20"/>
          <w:lang w:val="sl-SI"/>
        </w:rPr>
      </w:pPr>
      <w:bookmarkStart w:id="16" w:name="_Hlk14851329"/>
      <w:r w:rsidRPr="00B311A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bookmarkEnd w:id="16"/>
    <w:p w14:paraId="6192A902" w14:textId="6D71B514" w:rsidR="00C65A75" w:rsidRDefault="00C65A75" w:rsidP="00112AEB">
      <w:pPr>
        <w:pStyle w:val="ListParagraph"/>
        <w:widowControl w:val="0"/>
        <w:numPr>
          <w:ilvl w:val="0"/>
          <w:numId w:val="18"/>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526A8EB6" w14:textId="77777777" w:rsidR="0013138A" w:rsidRPr="009D0D0E" w:rsidRDefault="00F770A1" w:rsidP="00112AEB">
      <w:pPr>
        <w:pStyle w:val="ListParagraph"/>
        <w:numPr>
          <w:ilvl w:val="0"/>
          <w:numId w:val="18"/>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lastRenderedPageBreak/>
        <w:t>Če naročnikova škoda presega znesek finančnega zavarovanja, lahko naročnik zahteva razliko povrnitve nastale škode od izvajalca v celoti.</w:t>
      </w:r>
    </w:p>
    <w:p w14:paraId="2C74AC6E" w14:textId="36E1DF8A"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07D48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08797466" w14:textId="77777777" w:rsidR="008C2183" w:rsidRDefault="002744A5"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33F01FB" w14:textId="77777777" w:rsidR="008C2183" w:rsidRDefault="000574A1"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 xml:space="preserve">Izvajalec se zavezuje podpisati in naročniku posredovati priložene izjave </w:t>
      </w:r>
      <w:r w:rsidR="008C2183" w:rsidRPr="008C2183">
        <w:rPr>
          <w:rFonts w:ascii="Verdana" w:hAnsi="Verdana"/>
          <w:sz w:val="20"/>
          <w:szCs w:val="20"/>
          <w:lang w:val="sl-SI"/>
        </w:rPr>
        <w:t>o varstvu osebnih in poslovnih podatkov (VOP).</w:t>
      </w:r>
    </w:p>
    <w:p w14:paraId="3F461F98" w14:textId="77777777" w:rsidR="008C2183" w:rsidRDefault="008C2183"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15DE5B59" w14:textId="5FEA6C35" w:rsidR="000D5380" w:rsidRPr="008C2183" w:rsidRDefault="000D5380"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0E63246D" w14:textId="77777777" w:rsidR="000D5380" w:rsidRPr="00D34477" w:rsidRDefault="000D5380"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1A45A1B4" w14:textId="77777777" w:rsidR="003E56F7" w:rsidRDefault="000D5380" w:rsidP="002F12E0">
      <w:pPr>
        <w:widowControl w:val="0"/>
        <w:numPr>
          <w:ilvl w:val="2"/>
          <w:numId w:val="28"/>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sidR="0063225B">
        <w:rPr>
          <w:rFonts w:ascii="Verdana" w:hAnsi="Verdana"/>
          <w:sz w:val="20"/>
          <w:szCs w:val="20"/>
          <w:lang w:val="sl-SI"/>
        </w:rPr>
        <w:t xml:space="preserve"> </w:t>
      </w:r>
    </w:p>
    <w:p w14:paraId="1D06F775" w14:textId="16356A8F" w:rsidR="000D5380" w:rsidRDefault="000D5380" w:rsidP="002F12E0">
      <w:pPr>
        <w:widowControl w:val="0"/>
        <w:numPr>
          <w:ilvl w:val="2"/>
          <w:numId w:val="28"/>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w:t>
      </w:r>
      <w:r w:rsidR="00831146" w:rsidRPr="0063225B">
        <w:rPr>
          <w:rFonts w:ascii="Verdana" w:hAnsi="Verdana"/>
          <w:sz w:val="20"/>
          <w:szCs w:val="20"/>
          <w:lang w:val="sl-SI"/>
        </w:rPr>
        <w:t xml:space="preserve"> osebnih ali drugih občutljivih oziroma zaupnih podatkov naročnika, </w:t>
      </w:r>
      <w:r w:rsidRPr="0063225B">
        <w:rPr>
          <w:rFonts w:ascii="Verdana" w:hAnsi="Verdana"/>
          <w:sz w:val="20"/>
          <w:szCs w:val="20"/>
          <w:lang w:val="sl-SI"/>
        </w:rPr>
        <w:t>je izvajalec naročniku odškodninsko odgovoren za vso posredno in neposredno škodo. Morebitna zloraba podatkov pa pomeni tudi kazensko odgovornost kršiteljev.</w:t>
      </w:r>
    </w:p>
    <w:p w14:paraId="71212013" w14:textId="0728D2F9" w:rsidR="00572149" w:rsidRDefault="00572149" w:rsidP="003E56F7">
      <w:pPr>
        <w:pStyle w:val="ListParagraph"/>
        <w:widowControl w:val="0"/>
        <w:numPr>
          <w:ilvl w:val="2"/>
          <w:numId w:val="28"/>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326037" w14:textId="2BE33BBC" w:rsidR="003E56F7" w:rsidRPr="003E56F7" w:rsidRDefault="003E56F7" w:rsidP="003E56F7">
      <w:pPr>
        <w:pStyle w:val="ListParagraph"/>
        <w:numPr>
          <w:ilvl w:val="2"/>
          <w:numId w:val="28"/>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1DB6CA78" w14:textId="63189312"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82295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04790750" w14:textId="77777777" w:rsidR="000D5380" w:rsidRPr="00D34477"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21A4295"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47922A6"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26330FF3"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F7A85C" w14:textId="77777777" w:rsidR="000D5380"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B02850D"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lastRenderedPageBreak/>
        <w:t>je v primeru citiranih ravnanj nična.</w:t>
      </w:r>
    </w:p>
    <w:p w14:paraId="1AB6FCF8" w14:textId="77777777" w:rsidR="000D5380" w:rsidRPr="00D34477"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913873D"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D38247F" w14:textId="77777777" w:rsidR="009D0D0E" w:rsidRPr="009D0D0E"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DDD075B"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3702B90" w14:textId="77777777" w:rsidR="00BC35E8" w:rsidRDefault="00BC35E8" w:rsidP="002F12E0">
      <w:pPr>
        <w:widowControl w:val="0"/>
        <w:numPr>
          <w:ilvl w:val="2"/>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14416BF" w14:textId="77777777" w:rsidR="00BC35E8" w:rsidRDefault="00BC35E8" w:rsidP="002F12E0">
      <w:pPr>
        <w:pStyle w:val="ListParagraph"/>
        <w:widowControl w:val="0"/>
        <w:numPr>
          <w:ilvl w:val="0"/>
          <w:numId w:val="20"/>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C295248" w14:textId="77777777" w:rsidR="00BC35E8" w:rsidRPr="00BC35E8" w:rsidRDefault="00BC35E8" w:rsidP="002F12E0">
      <w:pPr>
        <w:pStyle w:val="ListParagraph"/>
        <w:widowControl w:val="0"/>
        <w:numPr>
          <w:ilvl w:val="0"/>
          <w:numId w:val="20"/>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469D80"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8150F65"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4AFC4BA4"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BEEA406"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 xml:space="preserve">izvodih, </w:t>
      </w:r>
      <w:bookmarkStart w:id="17" w:name="_GoBack"/>
      <w:bookmarkEnd w:id="17"/>
      <w:r w:rsidRPr="00D34477">
        <w:rPr>
          <w:rFonts w:ascii="Verdana" w:hAnsi="Verdana"/>
          <w:sz w:val="20"/>
          <w:szCs w:val="20"/>
          <w:lang w:val="sl-SI"/>
        </w:rPr>
        <w:t>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7581AFA" w14:textId="77777777" w:rsidTr="00831257">
        <w:trPr>
          <w:trHeight w:val="20"/>
          <w:jc w:val="center"/>
        </w:trPr>
        <w:tc>
          <w:tcPr>
            <w:tcW w:w="4815" w:type="dxa"/>
            <w:tcBorders>
              <w:bottom w:val="single" w:sz="4" w:space="0" w:color="auto"/>
            </w:tcBorders>
            <w:shd w:val="clear" w:color="auto" w:fill="FDB940"/>
            <w:vAlign w:val="center"/>
          </w:tcPr>
          <w:p w14:paraId="1D17650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258B9822"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0BE9D45" w14:textId="77777777" w:rsidTr="00831257">
        <w:trPr>
          <w:trHeight w:val="20"/>
          <w:jc w:val="center"/>
        </w:trPr>
        <w:tc>
          <w:tcPr>
            <w:tcW w:w="4815" w:type="dxa"/>
            <w:tcBorders>
              <w:bottom w:val="single" w:sz="4" w:space="0" w:color="auto"/>
            </w:tcBorders>
            <w:shd w:val="clear" w:color="auto" w:fill="FFF0D5"/>
            <w:vAlign w:val="center"/>
          </w:tcPr>
          <w:p w14:paraId="0A0FE5BB"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1EECE29E" w14:textId="15C6480C" w:rsidR="00E932AD" w:rsidRPr="00B311A9" w:rsidRDefault="00245D1E" w:rsidP="00245D1E">
            <w:pPr>
              <w:widowControl w:val="0"/>
              <w:spacing w:after="0" w:line="240" w:lineRule="auto"/>
              <w:jc w:val="both"/>
              <w:rPr>
                <w:rFonts w:ascii="Verdana" w:hAnsi="Verdana"/>
                <w:sz w:val="20"/>
                <w:szCs w:val="20"/>
                <w:lang w:val="sl-SI"/>
              </w:rPr>
            </w:pPr>
            <w:r w:rsidRPr="00245D1E">
              <w:rPr>
                <w:rFonts w:ascii="Verdana" w:hAnsi="Verdana"/>
                <w:sz w:val="20"/>
                <w:szCs w:val="20"/>
                <w:lang w:val="sl-SI"/>
              </w:rPr>
              <w:t xml:space="preserve">Po preteku </w:t>
            </w:r>
            <w:r w:rsidR="004526FE">
              <w:rPr>
                <w:rFonts w:ascii="Verdana" w:hAnsi="Verdana"/>
                <w:sz w:val="20"/>
                <w:szCs w:val="20"/>
                <w:lang w:val="sl-SI"/>
              </w:rPr>
              <w:t>38 mesecev</w:t>
            </w:r>
            <w:r w:rsidRPr="00245D1E">
              <w:rPr>
                <w:rFonts w:ascii="Verdana" w:hAnsi="Verdana"/>
                <w:sz w:val="20"/>
                <w:szCs w:val="20"/>
                <w:lang w:val="sl-SI"/>
              </w:rPr>
              <w:t xml:space="preserve"> od </w:t>
            </w:r>
            <w:r>
              <w:rPr>
                <w:rFonts w:ascii="Verdana" w:hAnsi="Verdana"/>
                <w:sz w:val="20"/>
                <w:szCs w:val="20"/>
                <w:lang w:val="sl-SI"/>
              </w:rPr>
              <w:t>začetka veljavnosti pogodbe oziroma do iz</w:t>
            </w:r>
            <w:r w:rsidR="004526FE">
              <w:rPr>
                <w:rFonts w:ascii="Verdana" w:hAnsi="Verdana"/>
                <w:sz w:val="20"/>
                <w:szCs w:val="20"/>
                <w:lang w:val="sl-SI"/>
              </w:rPr>
              <w:t>teka garancije.</w:t>
            </w:r>
          </w:p>
        </w:tc>
      </w:tr>
      <w:tr w:rsidR="00E932AD" w:rsidRPr="00523F86" w14:paraId="517A4290" w14:textId="77777777" w:rsidTr="00831257">
        <w:trPr>
          <w:trHeight w:val="20"/>
          <w:jc w:val="center"/>
        </w:trPr>
        <w:tc>
          <w:tcPr>
            <w:tcW w:w="9696" w:type="dxa"/>
            <w:gridSpan w:val="2"/>
            <w:tcBorders>
              <w:bottom w:val="single" w:sz="4" w:space="0" w:color="auto"/>
            </w:tcBorders>
            <w:shd w:val="clear" w:color="auto" w:fill="FDB940"/>
            <w:vAlign w:val="center"/>
          </w:tcPr>
          <w:p w14:paraId="2BA419B0" w14:textId="6BCB8C02"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193EED">
              <w:rPr>
                <w:rFonts w:ascii="Verdana" w:hAnsi="Verdana"/>
                <w:b/>
                <w:sz w:val="20"/>
                <w:szCs w:val="20"/>
                <w:lang w:val="sl-SI"/>
              </w:rPr>
              <w:t>/prenehanje</w:t>
            </w:r>
            <w:r>
              <w:rPr>
                <w:rFonts w:ascii="Verdana" w:hAnsi="Verdana"/>
                <w:b/>
                <w:sz w:val="20"/>
                <w:szCs w:val="20"/>
                <w:lang w:val="sl-SI"/>
              </w:rPr>
              <w:t xml:space="preserve"> pogodbe</w:t>
            </w:r>
          </w:p>
        </w:tc>
      </w:tr>
      <w:tr w:rsidR="00E932AD" w:rsidRPr="00523F86" w14:paraId="42C41A97" w14:textId="77777777" w:rsidTr="00831257">
        <w:trPr>
          <w:trHeight w:val="20"/>
          <w:jc w:val="center"/>
        </w:trPr>
        <w:tc>
          <w:tcPr>
            <w:tcW w:w="4815" w:type="dxa"/>
            <w:tcBorders>
              <w:bottom w:val="single" w:sz="4" w:space="0" w:color="auto"/>
            </w:tcBorders>
            <w:shd w:val="clear" w:color="auto" w:fill="FDB940"/>
            <w:vAlign w:val="center"/>
          </w:tcPr>
          <w:p w14:paraId="5A587A8C"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F62222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10949A67" w14:textId="77777777" w:rsidTr="00831257">
        <w:trPr>
          <w:trHeight w:val="20"/>
          <w:jc w:val="center"/>
        </w:trPr>
        <w:tc>
          <w:tcPr>
            <w:tcW w:w="4815" w:type="dxa"/>
            <w:shd w:val="clear" w:color="auto" w:fill="FFF0D5"/>
            <w:vAlign w:val="center"/>
          </w:tcPr>
          <w:p w14:paraId="783CDB15"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51ADB8BA" w14:textId="77777777" w:rsidR="00E932AD" w:rsidRPr="00523F86" w:rsidRDefault="00E932AD" w:rsidP="002F12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93EED" w:rsidRPr="00523F86" w14:paraId="0BFEB2FD" w14:textId="77777777" w:rsidTr="00831257">
        <w:trPr>
          <w:trHeight w:val="20"/>
          <w:jc w:val="center"/>
        </w:trPr>
        <w:tc>
          <w:tcPr>
            <w:tcW w:w="4815" w:type="dxa"/>
            <w:shd w:val="clear" w:color="auto" w:fill="FFF0D5"/>
            <w:vAlign w:val="center"/>
          </w:tcPr>
          <w:p w14:paraId="2FF42B4C" w14:textId="0E08FE65"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w:t>
            </w:r>
            <w:r>
              <w:rPr>
                <w:rFonts w:ascii="Verdana" w:hAnsi="Verdana"/>
                <w:sz w:val="20"/>
                <w:szCs w:val="20"/>
                <w:lang w:val="sl-SI"/>
              </w:rPr>
              <w:lastRenderedPageBreak/>
              <w:t>opravljena</w:t>
            </w:r>
            <w:r w:rsidRPr="00523F86">
              <w:rPr>
                <w:rFonts w:ascii="Verdana" w:hAnsi="Verdana"/>
                <w:sz w:val="20"/>
                <w:szCs w:val="20"/>
                <w:lang w:val="sl-SI"/>
              </w:rPr>
              <w:t xml:space="preserve"> </w:t>
            </w:r>
            <w:r>
              <w:rPr>
                <w:rFonts w:ascii="Verdana" w:hAnsi="Verdana"/>
                <w:sz w:val="20"/>
                <w:szCs w:val="20"/>
                <w:lang w:val="sl-SI"/>
              </w:rPr>
              <w:t>dobava/storitev</w:t>
            </w:r>
            <w:r w:rsidRPr="00523F86">
              <w:rPr>
                <w:rFonts w:ascii="Verdana" w:hAnsi="Verdana"/>
                <w:sz w:val="20"/>
                <w:szCs w:val="20"/>
                <w:lang w:val="sl-SI"/>
              </w:rPr>
              <w:t>.</w:t>
            </w:r>
          </w:p>
        </w:tc>
        <w:tc>
          <w:tcPr>
            <w:tcW w:w="4881" w:type="dxa"/>
            <w:vMerge w:val="restart"/>
            <w:shd w:val="clear" w:color="auto" w:fill="FFF0D5"/>
            <w:vAlign w:val="center"/>
          </w:tcPr>
          <w:p w14:paraId="452DE032" w14:textId="5AEED179" w:rsidR="00193EED" w:rsidRPr="00523F86" w:rsidRDefault="00193EE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w:t>
            </w:r>
            <w:r w:rsidR="0082779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193EED" w:rsidRPr="00523F86" w14:paraId="69C19E08" w14:textId="77777777" w:rsidTr="00831257">
        <w:trPr>
          <w:trHeight w:val="62"/>
          <w:jc w:val="center"/>
        </w:trPr>
        <w:tc>
          <w:tcPr>
            <w:tcW w:w="4815" w:type="dxa"/>
            <w:shd w:val="clear" w:color="auto" w:fill="FFF0D5"/>
            <w:vAlign w:val="center"/>
          </w:tcPr>
          <w:p w14:paraId="452538B3" w14:textId="4BFECF0E"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3FFD0BFC"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7B4A85FE" w14:textId="77777777" w:rsidTr="00831257">
        <w:trPr>
          <w:trHeight w:val="20"/>
          <w:jc w:val="center"/>
        </w:trPr>
        <w:tc>
          <w:tcPr>
            <w:tcW w:w="4815" w:type="dxa"/>
            <w:shd w:val="clear" w:color="auto" w:fill="FFF0D5"/>
            <w:vAlign w:val="center"/>
          </w:tcPr>
          <w:p w14:paraId="43D890CB" w14:textId="77777777" w:rsidR="00193EED" w:rsidRPr="00833688" w:rsidRDefault="00193EED" w:rsidP="002F12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66378732"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06062143" w14:textId="77777777" w:rsidTr="00BC35E8">
        <w:trPr>
          <w:trHeight w:val="20"/>
          <w:jc w:val="center"/>
        </w:trPr>
        <w:tc>
          <w:tcPr>
            <w:tcW w:w="4815" w:type="dxa"/>
            <w:shd w:val="clear" w:color="auto" w:fill="FFF0D5"/>
            <w:vAlign w:val="center"/>
          </w:tcPr>
          <w:p w14:paraId="750352A3" w14:textId="7777777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8630AD"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72D4330B" w14:textId="77777777" w:rsidTr="00831257">
        <w:trPr>
          <w:trHeight w:val="20"/>
          <w:jc w:val="center"/>
        </w:trPr>
        <w:tc>
          <w:tcPr>
            <w:tcW w:w="4815" w:type="dxa"/>
            <w:shd w:val="clear" w:color="auto" w:fill="FFF0D5"/>
            <w:vAlign w:val="center"/>
          </w:tcPr>
          <w:p w14:paraId="3436B499" w14:textId="764AA917" w:rsidR="00193EED" w:rsidRDefault="00193EED" w:rsidP="002F12E0">
            <w:pPr>
              <w:widowControl w:val="0"/>
              <w:numPr>
                <w:ilvl w:val="0"/>
                <w:numId w:val="2"/>
              </w:numPr>
              <w:spacing w:after="0" w:line="240" w:lineRule="auto"/>
              <w:jc w:val="both"/>
              <w:rPr>
                <w:rFonts w:ascii="Verdana" w:hAnsi="Verdana"/>
                <w:sz w:val="20"/>
                <w:szCs w:val="20"/>
                <w:lang w:val="sl-SI"/>
              </w:rPr>
            </w:pPr>
            <w:r w:rsidRPr="004E439B">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1BB2055"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669D260B" w14:textId="77777777" w:rsidTr="00831257">
        <w:trPr>
          <w:trHeight w:val="20"/>
          <w:jc w:val="center"/>
        </w:trPr>
        <w:tc>
          <w:tcPr>
            <w:tcW w:w="4815" w:type="dxa"/>
            <w:shd w:val="clear" w:color="auto" w:fill="FFF0D5"/>
            <w:vAlign w:val="center"/>
          </w:tcPr>
          <w:p w14:paraId="4FEE7B84" w14:textId="7798D6E4" w:rsidR="00193EED" w:rsidRDefault="00193EE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B055511" w14:textId="77777777" w:rsidR="00193EED" w:rsidRPr="00523F86" w:rsidRDefault="00193EED" w:rsidP="00B83186">
            <w:pPr>
              <w:widowControl w:val="0"/>
              <w:spacing w:after="0" w:line="240" w:lineRule="auto"/>
              <w:jc w:val="both"/>
              <w:rPr>
                <w:rFonts w:ascii="Verdana" w:hAnsi="Verdana"/>
                <w:sz w:val="20"/>
                <w:szCs w:val="20"/>
                <w:lang w:val="sl-SI"/>
              </w:rPr>
            </w:pPr>
          </w:p>
        </w:tc>
      </w:tr>
      <w:tr w:rsidR="00E932AD" w:rsidRPr="00523F86" w14:paraId="77219320" w14:textId="77777777" w:rsidTr="00831257">
        <w:trPr>
          <w:trHeight w:val="20"/>
          <w:jc w:val="center"/>
        </w:trPr>
        <w:tc>
          <w:tcPr>
            <w:tcW w:w="4815" w:type="dxa"/>
            <w:shd w:val="clear" w:color="auto" w:fill="FFF0D5"/>
            <w:vAlign w:val="center"/>
          </w:tcPr>
          <w:p w14:paraId="51B728DA"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AA716C6" w14:textId="466E17D1" w:rsidR="00E932AD" w:rsidRPr="00523F86" w:rsidRDefault="00193EED" w:rsidP="002F12E0">
            <w:pPr>
              <w:widowControl w:val="0"/>
              <w:numPr>
                <w:ilvl w:val="0"/>
                <w:numId w:val="22"/>
              </w:numPr>
              <w:spacing w:after="0" w:line="240" w:lineRule="auto"/>
              <w:jc w:val="both"/>
              <w:rPr>
                <w:rFonts w:ascii="Verdana" w:hAnsi="Verdana"/>
                <w:sz w:val="20"/>
                <w:szCs w:val="20"/>
                <w:lang w:val="sl-SI"/>
              </w:rPr>
            </w:pPr>
            <w:r w:rsidRPr="004E439B">
              <w:rPr>
                <w:rFonts w:ascii="Verdana" w:hAnsi="Verdana"/>
                <w:sz w:val="20"/>
                <w:szCs w:val="20"/>
                <w:lang w:val="sl-SI"/>
              </w:rPr>
              <w:t>Z dnem, ko izvajalec prejme obvestilo o odpovedi pogodbe.</w:t>
            </w:r>
          </w:p>
        </w:tc>
      </w:tr>
      <w:tr w:rsidR="00242087" w:rsidRPr="00523F86" w14:paraId="5444CFE2" w14:textId="77777777" w:rsidTr="00831257">
        <w:trPr>
          <w:trHeight w:val="20"/>
          <w:jc w:val="center"/>
        </w:trPr>
        <w:tc>
          <w:tcPr>
            <w:tcW w:w="4815" w:type="dxa"/>
            <w:shd w:val="clear" w:color="auto" w:fill="FFF0D5"/>
            <w:vAlign w:val="center"/>
          </w:tcPr>
          <w:p w14:paraId="5E1633BA" w14:textId="77777777" w:rsidR="00242087" w:rsidRPr="00523F86" w:rsidRDefault="00242087" w:rsidP="002F12E0">
            <w:pPr>
              <w:widowControl w:val="0"/>
              <w:numPr>
                <w:ilvl w:val="0"/>
                <w:numId w:val="2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14CB3F37" w14:textId="77777777" w:rsidR="00242087" w:rsidRPr="00523F86" w:rsidRDefault="00242087" w:rsidP="002F12E0">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10C0AD85" w14:textId="77777777" w:rsidTr="00831257">
        <w:trPr>
          <w:trHeight w:val="20"/>
          <w:jc w:val="center"/>
        </w:trPr>
        <w:tc>
          <w:tcPr>
            <w:tcW w:w="4815" w:type="dxa"/>
            <w:shd w:val="clear" w:color="auto" w:fill="FFF0D5"/>
            <w:vAlign w:val="center"/>
          </w:tcPr>
          <w:p w14:paraId="6EE80610" w14:textId="77777777" w:rsidR="00E932AD" w:rsidRPr="00523F86" w:rsidRDefault="00E932AD" w:rsidP="002F12E0">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563D8268" w14:textId="05119B1A" w:rsidR="00E932AD" w:rsidRPr="00523F86" w:rsidRDefault="00E932AD" w:rsidP="002F12E0">
            <w:pPr>
              <w:widowControl w:val="0"/>
              <w:numPr>
                <w:ilvl w:val="0"/>
                <w:numId w:val="24"/>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193EED">
              <w:rPr>
                <w:rFonts w:ascii="Verdana" w:hAnsi="Verdana"/>
                <w:sz w:val="20"/>
                <w:szCs w:val="20"/>
                <w:lang w:val="sl-SI"/>
              </w:rPr>
              <w:t>3 mesecev</w:t>
            </w:r>
            <w:r w:rsidRPr="00E932AD">
              <w:rPr>
                <w:rFonts w:ascii="Verdana" w:hAnsi="Verdana"/>
                <w:sz w:val="20"/>
                <w:szCs w:val="20"/>
                <w:lang w:val="sl-SI"/>
              </w:rPr>
              <w:t xml:space="preserve"> od obvestila naročniku.</w:t>
            </w:r>
          </w:p>
        </w:tc>
      </w:tr>
      <w:tr w:rsidR="00E932AD" w:rsidRPr="00523F86" w14:paraId="1C020E41" w14:textId="77777777" w:rsidTr="00831257">
        <w:trPr>
          <w:trHeight w:val="20"/>
          <w:jc w:val="center"/>
        </w:trPr>
        <w:tc>
          <w:tcPr>
            <w:tcW w:w="4815" w:type="dxa"/>
            <w:shd w:val="clear" w:color="auto" w:fill="FFF0D5"/>
            <w:vAlign w:val="center"/>
          </w:tcPr>
          <w:p w14:paraId="4ACD83B5" w14:textId="77777777" w:rsidR="00E932AD" w:rsidRPr="00E932AD" w:rsidRDefault="00E932AD" w:rsidP="002F12E0">
            <w:pPr>
              <w:pStyle w:val="ListParagraph"/>
              <w:widowControl w:val="0"/>
              <w:numPr>
                <w:ilvl w:val="0"/>
                <w:numId w:val="2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942A007" w14:textId="77777777" w:rsidR="00E932AD" w:rsidRPr="00E932AD" w:rsidRDefault="00E932AD" w:rsidP="002F12E0">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2C46D0CE" w14:textId="77777777" w:rsidTr="00831257">
        <w:trPr>
          <w:trHeight w:val="20"/>
          <w:jc w:val="center"/>
        </w:trPr>
        <w:tc>
          <w:tcPr>
            <w:tcW w:w="4815" w:type="dxa"/>
            <w:shd w:val="clear" w:color="auto" w:fill="FFF0D5"/>
            <w:vAlign w:val="center"/>
          </w:tcPr>
          <w:p w14:paraId="15E981B2" w14:textId="77777777" w:rsidR="008B023A" w:rsidRDefault="008B023A" w:rsidP="002F12E0">
            <w:pPr>
              <w:pStyle w:val="ListParagraph"/>
              <w:widowControl w:val="0"/>
              <w:numPr>
                <w:ilvl w:val="0"/>
                <w:numId w:val="25"/>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3A215857" w14:textId="77777777" w:rsidR="008B023A" w:rsidRPr="00E932AD" w:rsidRDefault="008B023A" w:rsidP="002F12E0">
            <w:pPr>
              <w:widowControl w:val="0"/>
              <w:numPr>
                <w:ilvl w:val="0"/>
                <w:numId w:val="26"/>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193EED" w:rsidRPr="00523F86" w14:paraId="2B16F4B3" w14:textId="77777777" w:rsidTr="00831257">
        <w:trPr>
          <w:trHeight w:val="20"/>
          <w:jc w:val="center"/>
        </w:trPr>
        <w:tc>
          <w:tcPr>
            <w:tcW w:w="4815" w:type="dxa"/>
            <w:shd w:val="clear" w:color="auto" w:fill="FFF0D5"/>
            <w:vAlign w:val="center"/>
          </w:tcPr>
          <w:p w14:paraId="3C2F1655" w14:textId="06CFAB5E" w:rsidR="00193EED" w:rsidRPr="008B023A" w:rsidRDefault="00193EED" w:rsidP="002F12E0">
            <w:pPr>
              <w:pStyle w:val="ListParagraph"/>
              <w:widowControl w:val="0"/>
              <w:numPr>
                <w:ilvl w:val="0"/>
                <w:numId w:val="26"/>
              </w:numPr>
              <w:tabs>
                <w:tab w:val="left" w:pos="364"/>
              </w:tabs>
              <w:spacing w:after="0" w:line="240" w:lineRule="auto"/>
              <w:jc w:val="both"/>
              <w:rPr>
                <w:rFonts w:ascii="Verdana" w:hAnsi="Verdana"/>
                <w:sz w:val="20"/>
                <w:szCs w:val="20"/>
                <w:lang w:val="sl-SI"/>
              </w:rPr>
            </w:pPr>
            <w:r w:rsidRPr="004E439B">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757881C2" w14:textId="3D9FCF3B" w:rsidR="00193EED" w:rsidRPr="008B023A" w:rsidRDefault="00193EED" w:rsidP="002F12E0">
            <w:pPr>
              <w:widowControl w:val="0"/>
              <w:numPr>
                <w:ilvl w:val="0"/>
                <w:numId w:val="27"/>
              </w:numPr>
              <w:tabs>
                <w:tab w:val="left" w:pos="85"/>
                <w:tab w:val="left" w:pos="368"/>
              </w:tabs>
              <w:spacing w:after="0" w:line="240" w:lineRule="auto"/>
              <w:jc w:val="both"/>
              <w:rPr>
                <w:rFonts w:ascii="Verdana" w:hAnsi="Verdana"/>
                <w:sz w:val="20"/>
                <w:szCs w:val="20"/>
                <w:lang w:val="sl-SI"/>
              </w:rPr>
            </w:pPr>
            <w:r w:rsidRPr="004E439B">
              <w:rPr>
                <w:rFonts w:ascii="Verdana" w:hAnsi="Verdana"/>
                <w:sz w:val="20"/>
                <w:szCs w:val="20"/>
                <w:lang w:val="sl-SI"/>
              </w:rPr>
              <w:t>Po preteku 1 meseca od obvestila izvajalcu.</w:t>
            </w:r>
          </w:p>
        </w:tc>
      </w:tr>
      <w:tr w:rsidR="00193EED" w:rsidRPr="00523F86" w14:paraId="1CB10053" w14:textId="77777777" w:rsidTr="003226EB">
        <w:trPr>
          <w:trHeight w:val="20"/>
          <w:jc w:val="center"/>
        </w:trPr>
        <w:tc>
          <w:tcPr>
            <w:tcW w:w="9696" w:type="dxa"/>
            <w:gridSpan w:val="2"/>
            <w:shd w:val="clear" w:color="auto" w:fill="FFF0D5"/>
            <w:vAlign w:val="center"/>
          </w:tcPr>
          <w:p w14:paraId="6202B39A" w14:textId="30793409" w:rsidR="00193EED" w:rsidRPr="008B023A" w:rsidRDefault="00193EED" w:rsidP="00193EED">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33C54874"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71A21808" w14:textId="77777777" w:rsidTr="00831257">
        <w:trPr>
          <w:trHeight w:val="20"/>
          <w:jc w:val="center"/>
        </w:trPr>
        <w:tc>
          <w:tcPr>
            <w:tcW w:w="9695" w:type="dxa"/>
            <w:gridSpan w:val="2"/>
            <w:shd w:val="clear" w:color="auto" w:fill="FDB940"/>
            <w:vAlign w:val="center"/>
          </w:tcPr>
          <w:p w14:paraId="327946E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5C56065" w14:textId="77777777" w:rsidTr="00831257">
        <w:trPr>
          <w:trHeight w:val="20"/>
          <w:jc w:val="center"/>
        </w:trPr>
        <w:tc>
          <w:tcPr>
            <w:tcW w:w="2405" w:type="dxa"/>
            <w:shd w:val="clear" w:color="auto" w:fill="FFF0D5"/>
            <w:vAlign w:val="center"/>
          </w:tcPr>
          <w:p w14:paraId="7280DE5E"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4DFB8E7" w14:textId="139D79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6A6AE767" w14:textId="77777777" w:rsidTr="00831257">
        <w:trPr>
          <w:trHeight w:val="20"/>
          <w:jc w:val="center"/>
        </w:trPr>
        <w:tc>
          <w:tcPr>
            <w:tcW w:w="2405" w:type="dxa"/>
            <w:shd w:val="clear" w:color="auto" w:fill="FFF0D5"/>
            <w:vAlign w:val="center"/>
          </w:tcPr>
          <w:p w14:paraId="200FBA71"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67039ED"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DC202E" w:rsidRPr="007A6574" w14:paraId="07D9F221" w14:textId="77777777" w:rsidTr="00831257">
        <w:trPr>
          <w:trHeight w:val="20"/>
          <w:jc w:val="center"/>
        </w:trPr>
        <w:tc>
          <w:tcPr>
            <w:tcW w:w="2405" w:type="dxa"/>
            <w:shd w:val="clear" w:color="auto" w:fill="FFF0D5"/>
            <w:vAlign w:val="center"/>
          </w:tcPr>
          <w:p w14:paraId="3EC768B6" w14:textId="7409756D" w:rsidR="00DC202E" w:rsidRPr="00AE45D5" w:rsidRDefault="00DC202E"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308E8DC" w14:textId="026E1DCA" w:rsidR="00DC202E" w:rsidRPr="00AE45D5" w:rsidRDefault="00DC202E"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varovanju osebnih podatkov (VOP)</w:t>
            </w:r>
          </w:p>
        </w:tc>
      </w:tr>
      <w:tr w:rsidR="00DC202E" w:rsidRPr="007A6574" w14:paraId="3848FE87" w14:textId="77777777" w:rsidTr="00831257">
        <w:trPr>
          <w:trHeight w:val="20"/>
          <w:jc w:val="center"/>
        </w:trPr>
        <w:tc>
          <w:tcPr>
            <w:tcW w:w="2405" w:type="dxa"/>
            <w:shd w:val="clear" w:color="auto" w:fill="FFF0D5"/>
            <w:vAlign w:val="center"/>
          </w:tcPr>
          <w:p w14:paraId="26E18EC4" w14:textId="365057BD" w:rsidR="00DC202E" w:rsidRPr="00AE45D5" w:rsidRDefault="00DC202E"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62EB0FF" w14:textId="6D5C317F" w:rsidR="00DC202E" w:rsidRPr="00AE45D5" w:rsidRDefault="00DC202E"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70AE147A" w14:textId="77777777" w:rsidTr="00831257">
        <w:trPr>
          <w:trHeight w:val="20"/>
          <w:jc w:val="center"/>
        </w:trPr>
        <w:tc>
          <w:tcPr>
            <w:tcW w:w="2405" w:type="dxa"/>
            <w:shd w:val="clear" w:color="auto" w:fill="FFF0D5"/>
            <w:vAlign w:val="center"/>
          </w:tcPr>
          <w:p w14:paraId="223C3E00" w14:textId="77777777" w:rsidR="00F70EF0" w:rsidRDefault="00F70EF0"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C2348D5" w14:textId="20760AC6"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w:t>
            </w:r>
            <w:r w:rsidR="00193EED">
              <w:rPr>
                <w:rFonts w:ascii="Verdana" w:hAnsi="Verdana"/>
                <w:sz w:val="20"/>
                <w:szCs w:val="20"/>
                <w:lang w:val="sl-SI"/>
              </w:rPr>
              <w:t>i</w:t>
            </w:r>
            <w:r w:rsidR="00896D3F">
              <w:rPr>
                <w:rFonts w:ascii="Verdana" w:hAnsi="Verdana"/>
                <w:sz w:val="20"/>
                <w:szCs w:val="20"/>
                <w:lang w:val="sl-SI"/>
              </w:rPr>
              <w:t xml:space="preserve"> </w:t>
            </w:r>
            <w:r w:rsidR="00896D3F" w:rsidRPr="00896D3F">
              <w:rPr>
                <w:rFonts w:ascii="Verdana" w:hAnsi="Verdana"/>
                <w:sz w:val="20"/>
                <w:szCs w:val="20"/>
                <w:lang w:val="sl-SI"/>
              </w:rPr>
              <w:t>(Finančno zavarovanje, ki ga v originalu hrani naročnik)</w:t>
            </w:r>
          </w:p>
        </w:tc>
      </w:tr>
    </w:tbl>
    <w:p w14:paraId="61548B52" w14:textId="77777777" w:rsidR="00F2229C" w:rsidRDefault="00F2229C" w:rsidP="00B83186">
      <w:pPr>
        <w:widowControl w:val="0"/>
        <w:spacing w:after="0" w:line="240" w:lineRule="auto"/>
        <w:jc w:val="both"/>
        <w:rPr>
          <w:rFonts w:ascii="Verdana" w:hAnsi="Verdana"/>
          <w:sz w:val="20"/>
          <w:szCs w:val="28"/>
          <w:lang w:val="sl-SI"/>
        </w:rPr>
      </w:pPr>
    </w:p>
    <w:p w14:paraId="0371C48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19251DEE"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3E8C11B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E9010D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7E3CC66" w14:textId="3CF5DCBF"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00DEF8A7"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F9E1C4" w14:textId="7D235C2E"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9E1AF8">
              <w:rPr>
                <w:rFonts w:ascii="Verdana" w:hAnsi="Verdana"/>
                <w:sz w:val="20"/>
                <w:szCs w:val="20"/>
                <w:lang w:val="sl-SI"/>
              </w:rPr>
              <w:t>Zavod za zdravstveno zavarovanje Slovenije</w:t>
            </w:r>
            <w:r>
              <w:rPr>
                <w:rFonts w:ascii="Verdana" w:hAnsi="Verdana"/>
                <w:sz w:val="20"/>
                <w:szCs w:val="20"/>
                <w:lang w:val="sl-SI"/>
              </w:rPr>
              <w:fldChar w:fldCharType="end"/>
            </w:r>
          </w:p>
          <w:p w14:paraId="7056FFC8" w14:textId="652A702B"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9E1AF8">
              <w:rPr>
                <w:rFonts w:ascii="Verdana" w:hAnsi="Verdana"/>
                <w:sz w:val="20"/>
                <w:szCs w:val="20"/>
                <w:lang w:val="sl-SI"/>
              </w:rPr>
              <w:t>Miklošičeva cesta 24</w:t>
            </w:r>
            <w:r>
              <w:rPr>
                <w:rFonts w:ascii="Verdana" w:hAnsi="Verdana"/>
                <w:sz w:val="20"/>
                <w:szCs w:val="20"/>
                <w:lang w:val="sl-SI"/>
              </w:rPr>
              <w:fldChar w:fldCharType="end"/>
            </w:r>
          </w:p>
          <w:p w14:paraId="549F84DB" w14:textId="21644E1E"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9E1AF8">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6B8A04D"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3EA5C2C"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759D972" w14:textId="77777777" w:rsidTr="003226EB">
        <w:trPr>
          <w:trHeight w:val="20"/>
          <w:jc w:val="center"/>
        </w:trPr>
        <w:tc>
          <w:tcPr>
            <w:tcW w:w="4484" w:type="dxa"/>
            <w:tcBorders>
              <w:top w:val="single" w:sz="4" w:space="0" w:color="auto"/>
              <w:left w:val="nil"/>
              <w:bottom w:val="nil"/>
              <w:right w:val="nil"/>
            </w:tcBorders>
            <w:shd w:val="clear" w:color="auto" w:fill="auto"/>
            <w:vAlign w:val="bottom"/>
          </w:tcPr>
          <w:p w14:paraId="04F5CB1B" w14:textId="79C0C722"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9E1AF8">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47D7345"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BC06B3"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48F53EF" w14:textId="77777777" w:rsidTr="003226EB">
        <w:trPr>
          <w:trHeight w:val="20"/>
          <w:jc w:val="center"/>
        </w:trPr>
        <w:tc>
          <w:tcPr>
            <w:tcW w:w="4484" w:type="dxa"/>
            <w:tcBorders>
              <w:top w:val="nil"/>
              <w:left w:val="nil"/>
              <w:bottom w:val="nil"/>
              <w:right w:val="nil"/>
            </w:tcBorders>
            <w:shd w:val="clear" w:color="auto" w:fill="auto"/>
            <w:vAlign w:val="bottom"/>
          </w:tcPr>
          <w:p w14:paraId="0CF7AAC8" w14:textId="0261495F"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E1AF8">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45F6F4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3BFE16"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993A54E" w14:textId="77777777" w:rsidR="00F2229C" w:rsidRPr="00523F86" w:rsidRDefault="00F2229C" w:rsidP="00B83186">
      <w:pPr>
        <w:widowControl w:val="0"/>
        <w:spacing w:after="0" w:line="240" w:lineRule="auto"/>
        <w:rPr>
          <w:rFonts w:ascii="Verdana" w:hAnsi="Verdana"/>
          <w:sz w:val="20"/>
          <w:szCs w:val="20"/>
          <w:lang w:val="sl-SI"/>
        </w:rPr>
      </w:pPr>
    </w:p>
    <w:p w14:paraId="103984FE"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F3EDE" w14:textId="77777777" w:rsidR="00065462" w:rsidRDefault="00065462" w:rsidP="00C108AE">
      <w:pPr>
        <w:spacing w:after="0" w:line="240" w:lineRule="auto"/>
      </w:pPr>
      <w:r>
        <w:separator/>
      </w:r>
    </w:p>
  </w:endnote>
  <w:endnote w:type="continuationSeparator" w:id="0">
    <w:p w14:paraId="579AFB02" w14:textId="77777777" w:rsidR="00065462" w:rsidRDefault="0006546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45D2A" w:rsidRPr="001774F3" w14:paraId="6CE5D95E" w14:textId="77777777" w:rsidTr="00045132">
      <w:tc>
        <w:tcPr>
          <w:tcW w:w="6588" w:type="dxa"/>
          <w:shd w:val="clear" w:color="auto" w:fill="auto"/>
        </w:tcPr>
        <w:p w14:paraId="24D1E0B7" w14:textId="77777777" w:rsidR="00645D2A" w:rsidRPr="001774F3" w:rsidRDefault="00645D2A"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22A69D1B" w14:textId="1B6E4A90" w:rsidR="00645D2A" w:rsidRPr="001774F3" w:rsidRDefault="00645D2A"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p>
      </w:tc>
    </w:tr>
  </w:tbl>
  <w:p w14:paraId="48D0CCB4" w14:textId="77777777" w:rsidR="00645D2A" w:rsidRDefault="00645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D59BD" w14:textId="77777777" w:rsidR="00065462" w:rsidRDefault="00065462" w:rsidP="00C108AE">
      <w:pPr>
        <w:spacing w:after="0" w:line="240" w:lineRule="auto"/>
      </w:pPr>
      <w:r>
        <w:separator/>
      </w:r>
    </w:p>
  </w:footnote>
  <w:footnote w:type="continuationSeparator" w:id="0">
    <w:p w14:paraId="5B7FFD6E" w14:textId="77777777" w:rsidR="00065462" w:rsidRDefault="0006546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96"/>
      <w:gridCol w:w="4943"/>
    </w:tblGrid>
    <w:tr w:rsidR="00645D2A" w:rsidRPr="001B422B" w14:paraId="2E4B5144" w14:textId="77777777" w:rsidTr="00045132">
      <w:tc>
        <w:tcPr>
          <w:tcW w:w="6588" w:type="dxa"/>
          <w:shd w:val="clear" w:color="auto" w:fill="auto"/>
        </w:tcPr>
        <w:p w14:paraId="5272CAB9" w14:textId="77777777" w:rsidR="00645D2A" w:rsidRPr="001B422B" w:rsidRDefault="00645D2A"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8D7EA7C" w14:textId="667480B9" w:rsidR="00645D2A" w:rsidRPr="001B422B" w:rsidRDefault="00645D2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9E1AF8">
            <w:rPr>
              <w:rFonts w:ascii="Verdana" w:hAnsi="Verdana"/>
              <w:sz w:val="16"/>
              <w:szCs w:val="16"/>
              <w:lang w:val="sl-SI"/>
            </w:rPr>
            <w:t>_sklop 1</w:t>
          </w:r>
        </w:p>
      </w:tc>
    </w:tr>
  </w:tbl>
  <w:p w14:paraId="1A797CB7" w14:textId="77777777" w:rsidR="00645D2A" w:rsidRDefault="00645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BF4A285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9CCCCFE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1312FF"/>
    <w:multiLevelType w:val="multilevel"/>
    <w:tmpl w:val="7A06C3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D97ED8"/>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444AF1"/>
    <w:multiLevelType w:val="hybridMultilevel"/>
    <w:tmpl w:val="79BC90D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D5C1ACB"/>
    <w:multiLevelType w:val="hybridMultilevel"/>
    <w:tmpl w:val="1B8E5DE2"/>
    <w:lvl w:ilvl="0" w:tplc="AC327C4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127E83"/>
    <w:multiLevelType w:val="hybridMultilevel"/>
    <w:tmpl w:val="956027E6"/>
    <w:lvl w:ilvl="0" w:tplc="771017F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1E023F"/>
    <w:multiLevelType w:val="hybridMultilevel"/>
    <w:tmpl w:val="8F204826"/>
    <w:lvl w:ilvl="0" w:tplc="DB82B46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74153B"/>
    <w:multiLevelType w:val="hybridMultilevel"/>
    <w:tmpl w:val="75EC3AAE"/>
    <w:lvl w:ilvl="0" w:tplc="7FBA6E02">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89E50B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C35951"/>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775E1EB0"/>
    <w:multiLevelType w:val="hybridMultilevel"/>
    <w:tmpl w:val="FAC897F6"/>
    <w:lvl w:ilvl="0" w:tplc="AA96A824">
      <w:start w:val="13"/>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98E31AA"/>
    <w:lvl w:ilvl="0" w:tplc="9F9835CC">
      <w:start w:val="1"/>
      <w:numFmt w:val="decimal"/>
      <w:lvlText w:val="%1)"/>
      <w:lvlJc w:val="left"/>
      <w:pPr>
        <w:ind w:left="720" w:hanging="360"/>
      </w:pPr>
      <w:rPr>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575265"/>
    <w:multiLevelType w:val="hybridMultilevel"/>
    <w:tmpl w:val="87FEB6A8"/>
    <w:lvl w:ilvl="0" w:tplc="288019D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33"/>
  </w:num>
  <w:num w:numId="4">
    <w:abstractNumId w:val="10"/>
  </w:num>
  <w:num w:numId="5">
    <w:abstractNumId w:val="31"/>
  </w:num>
  <w:num w:numId="6">
    <w:abstractNumId w:val="0"/>
  </w:num>
  <w:num w:numId="7">
    <w:abstractNumId w:val="5"/>
  </w:num>
  <w:num w:numId="8">
    <w:abstractNumId w:val="11"/>
  </w:num>
  <w:num w:numId="9">
    <w:abstractNumId w:val="26"/>
  </w:num>
  <w:num w:numId="10">
    <w:abstractNumId w:val="13"/>
  </w:num>
  <w:num w:numId="11">
    <w:abstractNumId w:val="34"/>
  </w:num>
  <w:num w:numId="12">
    <w:abstractNumId w:val="4"/>
  </w:num>
  <w:num w:numId="13">
    <w:abstractNumId w:val="9"/>
  </w:num>
  <w:num w:numId="14">
    <w:abstractNumId w:val="6"/>
  </w:num>
  <w:num w:numId="15">
    <w:abstractNumId w:val="8"/>
  </w:num>
  <w:num w:numId="16">
    <w:abstractNumId w:val="17"/>
  </w:num>
  <w:num w:numId="17">
    <w:abstractNumId w:val="16"/>
  </w:num>
  <w:num w:numId="18">
    <w:abstractNumId w:val="3"/>
  </w:num>
  <w:num w:numId="19">
    <w:abstractNumId w:val="15"/>
  </w:num>
  <w:num w:numId="20">
    <w:abstractNumId w:val="7"/>
  </w:num>
  <w:num w:numId="21">
    <w:abstractNumId w:val="22"/>
  </w:num>
  <w:num w:numId="22">
    <w:abstractNumId w:val="19"/>
  </w:num>
  <w:num w:numId="23">
    <w:abstractNumId w:val="32"/>
  </w:num>
  <w:num w:numId="24">
    <w:abstractNumId w:val="21"/>
  </w:num>
  <w:num w:numId="25">
    <w:abstractNumId w:val="20"/>
  </w:num>
  <w:num w:numId="26">
    <w:abstractNumId w:val="23"/>
  </w:num>
  <w:num w:numId="27">
    <w:abstractNumId w:val="29"/>
  </w:num>
  <w:num w:numId="28">
    <w:abstractNumId w:val="27"/>
  </w:num>
  <w:num w:numId="29">
    <w:abstractNumId w:val="28"/>
  </w:num>
  <w:num w:numId="30">
    <w:abstractNumId w:val="30"/>
  </w:num>
  <w:num w:numId="31">
    <w:abstractNumId w:val="2"/>
  </w:num>
  <w:num w:numId="32">
    <w:abstractNumId w:val="24"/>
  </w:num>
  <w:num w:numId="33">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368B"/>
    <w:rsid w:val="00037A94"/>
    <w:rsid w:val="0004039C"/>
    <w:rsid w:val="00045132"/>
    <w:rsid w:val="000504CA"/>
    <w:rsid w:val="000574A1"/>
    <w:rsid w:val="0005757B"/>
    <w:rsid w:val="00057C96"/>
    <w:rsid w:val="00062157"/>
    <w:rsid w:val="00062C81"/>
    <w:rsid w:val="00065462"/>
    <w:rsid w:val="00066D39"/>
    <w:rsid w:val="00067A24"/>
    <w:rsid w:val="00071429"/>
    <w:rsid w:val="00076DE8"/>
    <w:rsid w:val="00080EDC"/>
    <w:rsid w:val="0008402D"/>
    <w:rsid w:val="00084EB9"/>
    <w:rsid w:val="0009002D"/>
    <w:rsid w:val="00092877"/>
    <w:rsid w:val="000A24B5"/>
    <w:rsid w:val="000A5CF4"/>
    <w:rsid w:val="000B6E4A"/>
    <w:rsid w:val="000C6F7F"/>
    <w:rsid w:val="000C744E"/>
    <w:rsid w:val="000D5380"/>
    <w:rsid w:val="000D6301"/>
    <w:rsid w:val="000F0DBD"/>
    <w:rsid w:val="000F372D"/>
    <w:rsid w:val="00110547"/>
    <w:rsid w:val="00112AEB"/>
    <w:rsid w:val="001166E0"/>
    <w:rsid w:val="00122051"/>
    <w:rsid w:val="0012260C"/>
    <w:rsid w:val="0012584E"/>
    <w:rsid w:val="00126DCC"/>
    <w:rsid w:val="0013138A"/>
    <w:rsid w:val="00131487"/>
    <w:rsid w:val="001320EC"/>
    <w:rsid w:val="00141922"/>
    <w:rsid w:val="00153122"/>
    <w:rsid w:val="00156330"/>
    <w:rsid w:val="0017230D"/>
    <w:rsid w:val="00190BCE"/>
    <w:rsid w:val="00191AE2"/>
    <w:rsid w:val="00193A34"/>
    <w:rsid w:val="00193EED"/>
    <w:rsid w:val="00195651"/>
    <w:rsid w:val="001A39D5"/>
    <w:rsid w:val="001C2770"/>
    <w:rsid w:val="001C53B0"/>
    <w:rsid w:val="001E47A3"/>
    <w:rsid w:val="001E72B9"/>
    <w:rsid w:val="00204BD5"/>
    <w:rsid w:val="00205373"/>
    <w:rsid w:val="00210776"/>
    <w:rsid w:val="00215041"/>
    <w:rsid w:val="00227A4B"/>
    <w:rsid w:val="00235547"/>
    <w:rsid w:val="00235C8E"/>
    <w:rsid w:val="0024131D"/>
    <w:rsid w:val="00242087"/>
    <w:rsid w:val="00245D1E"/>
    <w:rsid w:val="00250ADC"/>
    <w:rsid w:val="00270E63"/>
    <w:rsid w:val="0027208A"/>
    <w:rsid w:val="002744A5"/>
    <w:rsid w:val="002827E0"/>
    <w:rsid w:val="00287F66"/>
    <w:rsid w:val="002926BC"/>
    <w:rsid w:val="00294174"/>
    <w:rsid w:val="002A2E1E"/>
    <w:rsid w:val="002B7D3F"/>
    <w:rsid w:val="002C10D2"/>
    <w:rsid w:val="002D2F78"/>
    <w:rsid w:val="002E133B"/>
    <w:rsid w:val="002F12E0"/>
    <w:rsid w:val="002F30A2"/>
    <w:rsid w:val="00302403"/>
    <w:rsid w:val="0031766F"/>
    <w:rsid w:val="003226EB"/>
    <w:rsid w:val="0032677C"/>
    <w:rsid w:val="00333BF4"/>
    <w:rsid w:val="0034442F"/>
    <w:rsid w:val="00351BC0"/>
    <w:rsid w:val="00372685"/>
    <w:rsid w:val="00383ACE"/>
    <w:rsid w:val="00394DE6"/>
    <w:rsid w:val="003963C2"/>
    <w:rsid w:val="003B180B"/>
    <w:rsid w:val="003B657F"/>
    <w:rsid w:val="003D61ED"/>
    <w:rsid w:val="003E56F7"/>
    <w:rsid w:val="003E5EF4"/>
    <w:rsid w:val="003F3299"/>
    <w:rsid w:val="00400743"/>
    <w:rsid w:val="00413CE5"/>
    <w:rsid w:val="00417669"/>
    <w:rsid w:val="00424F15"/>
    <w:rsid w:val="00425FA9"/>
    <w:rsid w:val="0042706B"/>
    <w:rsid w:val="00444103"/>
    <w:rsid w:val="00452574"/>
    <w:rsid w:val="004526FE"/>
    <w:rsid w:val="00452A26"/>
    <w:rsid w:val="00457A48"/>
    <w:rsid w:val="00462078"/>
    <w:rsid w:val="00475A4F"/>
    <w:rsid w:val="00491449"/>
    <w:rsid w:val="004915D6"/>
    <w:rsid w:val="004A2FC2"/>
    <w:rsid w:val="004A7F1E"/>
    <w:rsid w:val="004B16B3"/>
    <w:rsid w:val="004B3BF0"/>
    <w:rsid w:val="004C2D10"/>
    <w:rsid w:val="004F0598"/>
    <w:rsid w:val="004F185D"/>
    <w:rsid w:val="004F5F68"/>
    <w:rsid w:val="00501BD4"/>
    <w:rsid w:val="0051103E"/>
    <w:rsid w:val="0051430D"/>
    <w:rsid w:val="00514ACD"/>
    <w:rsid w:val="00515F3E"/>
    <w:rsid w:val="00516853"/>
    <w:rsid w:val="00525743"/>
    <w:rsid w:val="005357D3"/>
    <w:rsid w:val="00542BE3"/>
    <w:rsid w:val="005475F8"/>
    <w:rsid w:val="00553A8F"/>
    <w:rsid w:val="00555B9B"/>
    <w:rsid w:val="00572149"/>
    <w:rsid w:val="0059263B"/>
    <w:rsid w:val="005C72E8"/>
    <w:rsid w:val="005D6382"/>
    <w:rsid w:val="005E54F6"/>
    <w:rsid w:val="005E59AA"/>
    <w:rsid w:val="005F2F5C"/>
    <w:rsid w:val="005F5C4A"/>
    <w:rsid w:val="005F66D0"/>
    <w:rsid w:val="00613923"/>
    <w:rsid w:val="00613CA8"/>
    <w:rsid w:val="006200C6"/>
    <w:rsid w:val="00623D26"/>
    <w:rsid w:val="0063225B"/>
    <w:rsid w:val="0064460D"/>
    <w:rsid w:val="00645D2A"/>
    <w:rsid w:val="00653EC3"/>
    <w:rsid w:val="00674F87"/>
    <w:rsid w:val="0068039C"/>
    <w:rsid w:val="00680A5B"/>
    <w:rsid w:val="006B217A"/>
    <w:rsid w:val="006B375A"/>
    <w:rsid w:val="006C26A1"/>
    <w:rsid w:val="006D3547"/>
    <w:rsid w:val="006D36CC"/>
    <w:rsid w:val="006E3470"/>
    <w:rsid w:val="006E415E"/>
    <w:rsid w:val="006F7CC5"/>
    <w:rsid w:val="00710290"/>
    <w:rsid w:val="00716CAE"/>
    <w:rsid w:val="00720821"/>
    <w:rsid w:val="00725D26"/>
    <w:rsid w:val="0074265E"/>
    <w:rsid w:val="0077014F"/>
    <w:rsid w:val="00770B7C"/>
    <w:rsid w:val="00782DA4"/>
    <w:rsid w:val="007859B1"/>
    <w:rsid w:val="007963F0"/>
    <w:rsid w:val="007C3E60"/>
    <w:rsid w:val="007D1B2A"/>
    <w:rsid w:val="007D359C"/>
    <w:rsid w:val="007F1E7A"/>
    <w:rsid w:val="008007D7"/>
    <w:rsid w:val="0080272E"/>
    <w:rsid w:val="0080452C"/>
    <w:rsid w:val="0082070F"/>
    <w:rsid w:val="0082248C"/>
    <w:rsid w:val="00827792"/>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96D3F"/>
    <w:rsid w:val="008B023A"/>
    <w:rsid w:val="008B12FE"/>
    <w:rsid w:val="008C2183"/>
    <w:rsid w:val="008E3C2C"/>
    <w:rsid w:val="008F3F65"/>
    <w:rsid w:val="00900773"/>
    <w:rsid w:val="00900A5A"/>
    <w:rsid w:val="009054D9"/>
    <w:rsid w:val="00906DFA"/>
    <w:rsid w:val="00916A95"/>
    <w:rsid w:val="00921E25"/>
    <w:rsid w:val="009268F4"/>
    <w:rsid w:val="00933FE0"/>
    <w:rsid w:val="00951255"/>
    <w:rsid w:val="009535AB"/>
    <w:rsid w:val="00954AB0"/>
    <w:rsid w:val="00956B0F"/>
    <w:rsid w:val="00967047"/>
    <w:rsid w:val="00967EB4"/>
    <w:rsid w:val="00972B6B"/>
    <w:rsid w:val="00973E80"/>
    <w:rsid w:val="00974D5A"/>
    <w:rsid w:val="00983C66"/>
    <w:rsid w:val="00992A2F"/>
    <w:rsid w:val="009A1BB6"/>
    <w:rsid w:val="009B27DE"/>
    <w:rsid w:val="009B4ECA"/>
    <w:rsid w:val="009B7C20"/>
    <w:rsid w:val="009B7CD8"/>
    <w:rsid w:val="009D0D0E"/>
    <w:rsid w:val="009D1E46"/>
    <w:rsid w:val="009E1AF8"/>
    <w:rsid w:val="009E60FF"/>
    <w:rsid w:val="009F05F6"/>
    <w:rsid w:val="00A16466"/>
    <w:rsid w:val="00A3403A"/>
    <w:rsid w:val="00A40BB3"/>
    <w:rsid w:val="00A42989"/>
    <w:rsid w:val="00A504C1"/>
    <w:rsid w:val="00A578D4"/>
    <w:rsid w:val="00A600B9"/>
    <w:rsid w:val="00A7714A"/>
    <w:rsid w:val="00A80053"/>
    <w:rsid w:val="00A826E5"/>
    <w:rsid w:val="00AA00C7"/>
    <w:rsid w:val="00AC0689"/>
    <w:rsid w:val="00AC29F4"/>
    <w:rsid w:val="00AC7660"/>
    <w:rsid w:val="00AD11D7"/>
    <w:rsid w:val="00AD3F65"/>
    <w:rsid w:val="00AE3359"/>
    <w:rsid w:val="00AE45D5"/>
    <w:rsid w:val="00AE4FAB"/>
    <w:rsid w:val="00AE585D"/>
    <w:rsid w:val="00AF03F5"/>
    <w:rsid w:val="00B16DE6"/>
    <w:rsid w:val="00B311A9"/>
    <w:rsid w:val="00B34C33"/>
    <w:rsid w:val="00B365FC"/>
    <w:rsid w:val="00B51360"/>
    <w:rsid w:val="00B57C7C"/>
    <w:rsid w:val="00B63343"/>
    <w:rsid w:val="00B63888"/>
    <w:rsid w:val="00B671BF"/>
    <w:rsid w:val="00B83186"/>
    <w:rsid w:val="00B8409F"/>
    <w:rsid w:val="00B85706"/>
    <w:rsid w:val="00B96068"/>
    <w:rsid w:val="00B97521"/>
    <w:rsid w:val="00BB0F6F"/>
    <w:rsid w:val="00BB568C"/>
    <w:rsid w:val="00BC1B19"/>
    <w:rsid w:val="00BC35E8"/>
    <w:rsid w:val="00BC3654"/>
    <w:rsid w:val="00BD199F"/>
    <w:rsid w:val="00BD7D21"/>
    <w:rsid w:val="00BE32FF"/>
    <w:rsid w:val="00BE56B0"/>
    <w:rsid w:val="00BF0B01"/>
    <w:rsid w:val="00C04677"/>
    <w:rsid w:val="00C07805"/>
    <w:rsid w:val="00C108AE"/>
    <w:rsid w:val="00C135E0"/>
    <w:rsid w:val="00C24CF3"/>
    <w:rsid w:val="00C615FC"/>
    <w:rsid w:val="00C63DD1"/>
    <w:rsid w:val="00C65A75"/>
    <w:rsid w:val="00C6666B"/>
    <w:rsid w:val="00C7043C"/>
    <w:rsid w:val="00C82E9C"/>
    <w:rsid w:val="00CB3A69"/>
    <w:rsid w:val="00CC0099"/>
    <w:rsid w:val="00CC20CA"/>
    <w:rsid w:val="00CD3E7B"/>
    <w:rsid w:val="00CD50CC"/>
    <w:rsid w:val="00CD6259"/>
    <w:rsid w:val="00CE1029"/>
    <w:rsid w:val="00CF2045"/>
    <w:rsid w:val="00CF6440"/>
    <w:rsid w:val="00D031D4"/>
    <w:rsid w:val="00D27F2A"/>
    <w:rsid w:val="00D334AE"/>
    <w:rsid w:val="00D57461"/>
    <w:rsid w:val="00D64A74"/>
    <w:rsid w:val="00D65236"/>
    <w:rsid w:val="00D67989"/>
    <w:rsid w:val="00D700F8"/>
    <w:rsid w:val="00D76207"/>
    <w:rsid w:val="00D77263"/>
    <w:rsid w:val="00D926B0"/>
    <w:rsid w:val="00DC0F08"/>
    <w:rsid w:val="00DC202E"/>
    <w:rsid w:val="00DD0319"/>
    <w:rsid w:val="00DD4A58"/>
    <w:rsid w:val="00DE176F"/>
    <w:rsid w:val="00DE1BF7"/>
    <w:rsid w:val="00DF0506"/>
    <w:rsid w:val="00DF4EEA"/>
    <w:rsid w:val="00DF57CA"/>
    <w:rsid w:val="00E05F9C"/>
    <w:rsid w:val="00E061DD"/>
    <w:rsid w:val="00E07FFD"/>
    <w:rsid w:val="00E10B85"/>
    <w:rsid w:val="00E22745"/>
    <w:rsid w:val="00E30A07"/>
    <w:rsid w:val="00E37AD0"/>
    <w:rsid w:val="00E45BD9"/>
    <w:rsid w:val="00E50D31"/>
    <w:rsid w:val="00E52BBF"/>
    <w:rsid w:val="00E7409B"/>
    <w:rsid w:val="00E83A6D"/>
    <w:rsid w:val="00E924A8"/>
    <w:rsid w:val="00E932AD"/>
    <w:rsid w:val="00EA02B5"/>
    <w:rsid w:val="00EB6C5A"/>
    <w:rsid w:val="00EC2204"/>
    <w:rsid w:val="00ED43C8"/>
    <w:rsid w:val="00ED4F09"/>
    <w:rsid w:val="00EE2FFA"/>
    <w:rsid w:val="00EE5681"/>
    <w:rsid w:val="00F063CD"/>
    <w:rsid w:val="00F1473B"/>
    <w:rsid w:val="00F209A5"/>
    <w:rsid w:val="00F2229C"/>
    <w:rsid w:val="00F224B6"/>
    <w:rsid w:val="00F3371F"/>
    <w:rsid w:val="00F346F4"/>
    <w:rsid w:val="00F34860"/>
    <w:rsid w:val="00F44B66"/>
    <w:rsid w:val="00F47319"/>
    <w:rsid w:val="00F524F5"/>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1C5E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B180B"/>
    <w:rPr>
      <w:sz w:val="16"/>
      <w:szCs w:val="16"/>
    </w:rPr>
  </w:style>
  <w:style w:type="paragraph" w:styleId="CommentText">
    <w:name w:val="annotation text"/>
    <w:basedOn w:val="Normal"/>
    <w:link w:val="CommentTextChar"/>
    <w:uiPriority w:val="99"/>
    <w:semiHidden/>
    <w:unhideWhenUsed/>
    <w:rsid w:val="003B180B"/>
    <w:pPr>
      <w:spacing w:line="240" w:lineRule="auto"/>
    </w:pPr>
    <w:rPr>
      <w:sz w:val="20"/>
      <w:szCs w:val="20"/>
    </w:rPr>
  </w:style>
  <w:style w:type="character" w:customStyle="1" w:styleId="CommentTextChar">
    <w:name w:val="Comment Text Char"/>
    <w:basedOn w:val="DefaultParagraphFont"/>
    <w:link w:val="CommentText"/>
    <w:uiPriority w:val="99"/>
    <w:semiHidden/>
    <w:rsid w:val="003B180B"/>
    <w:rPr>
      <w:lang w:val="en-US" w:eastAsia="en-US"/>
    </w:rPr>
  </w:style>
  <w:style w:type="paragraph" w:styleId="CommentSubject">
    <w:name w:val="annotation subject"/>
    <w:basedOn w:val="CommentText"/>
    <w:next w:val="CommentText"/>
    <w:link w:val="CommentSubjectChar"/>
    <w:uiPriority w:val="99"/>
    <w:semiHidden/>
    <w:unhideWhenUsed/>
    <w:rsid w:val="003B180B"/>
    <w:rPr>
      <w:b/>
      <w:bCs/>
    </w:rPr>
  </w:style>
  <w:style w:type="character" w:customStyle="1" w:styleId="CommentSubjectChar">
    <w:name w:val="Comment Subject Char"/>
    <w:basedOn w:val="CommentTextChar"/>
    <w:link w:val="CommentSubject"/>
    <w:uiPriority w:val="99"/>
    <w:semiHidden/>
    <w:rsid w:val="003B180B"/>
    <w:rPr>
      <w:b/>
      <w:bCs/>
      <w:lang w:val="en-US" w:eastAsia="en-US"/>
    </w:rPr>
  </w:style>
  <w:style w:type="paragraph" w:styleId="BalloonText">
    <w:name w:val="Balloon Text"/>
    <w:basedOn w:val="Normal"/>
    <w:link w:val="BalloonTextChar"/>
    <w:uiPriority w:val="99"/>
    <w:semiHidden/>
    <w:unhideWhenUsed/>
    <w:rsid w:val="003B1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0B"/>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190BC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95947080">
      <w:bodyDiv w:val="1"/>
      <w:marLeft w:val="0"/>
      <w:marRight w:val="0"/>
      <w:marTop w:val="0"/>
      <w:marBottom w:val="0"/>
      <w:divBdr>
        <w:top w:val="none" w:sz="0" w:space="0" w:color="auto"/>
        <w:left w:val="none" w:sz="0" w:space="0" w:color="auto"/>
        <w:bottom w:val="none" w:sz="0" w:space="0" w:color="auto"/>
        <w:right w:val="none" w:sz="0" w:space="0" w:color="auto"/>
      </w:divBdr>
    </w:div>
    <w:div w:id="229729349">
      <w:bodyDiv w:val="1"/>
      <w:marLeft w:val="0"/>
      <w:marRight w:val="0"/>
      <w:marTop w:val="0"/>
      <w:marBottom w:val="0"/>
      <w:divBdr>
        <w:top w:val="none" w:sz="0" w:space="0" w:color="auto"/>
        <w:left w:val="none" w:sz="0" w:space="0" w:color="auto"/>
        <w:bottom w:val="none" w:sz="0" w:space="0" w:color="auto"/>
        <w:right w:val="none" w:sz="0" w:space="0" w:color="auto"/>
      </w:divBdr>
    </w:div>
    <w:div w:id="537086062">
      <w:bodyDiv w:val="1"/>
      <w:marLeft w:val="0"/>
      <w:marRight w:val="0"/>
      <w:marTop w:val="0"/>
      <w:marBottom w:val="0"/>
      <w:divBdr>
        <w:top w:val="none" w:sz="0" w:space="0" w:color="auto"/>
        <w:left w:val="none" w:sz="0" w:space="0" w:color="auto"/>
        <w:bottom w:val="none" w:sz="0" w:space="0" w:color="auto"/>
        <w:right w:val="none" w:sz="0" w:space="0" w:color="auto"/>
      </w:divBdr>
    </w:div>
    <w:div w:id="562715489">
      <w:bodyDiv w:val="1"/>
      <w:marLeft w:val="0"/>
      <w:marRight w:val="0"/>
      <w:marTop w:val="0"/>
      <w:marBottom w:val="0"/>
      <w:divBdr>
        <w:top w:val="none" w:sz="0" w:space="0" w:color="auto"/>
        <w:left w:val="none" w:sz="0" w:space="0" w:color="auto"/>
        <w:bottom w:val="none" w:sz="0" w:space="0" w:color="auto"/>
        <w:right w:val="none" w:sz="0" w:space="0" w:color="auto"/>
      </w:divBdr>
    </w:div>
    <w:div w:id="633364498">
      <w:bodyDiv w:val="1"/>
      <w:marLeft w:val="0"/>
      <w:marRight w:val="0"/>
      <w:marTop w:val="0"/>
      <w:marBottom w:val="0"/>
      <w:divBdr>
        <w:top w:val="none" w:sz="0" w:space="0" w:color="auto"/>
        <w:left w:val="none" w:sz="0" w:space="0" w:color="auto"/>
        <w:bottom w:val="none" w:sz="0" w:space="0" w:color="auto"/>
        <w:right w:val="none" w:sz="0" w:space="0" w:color="auto"/>
      </w:divBdr>
    </w:div>
    <w:div w:id="1040978240">
      <w:bodyDiv w:val="1"/>
      <w:marLeft w:val="0"/>
      <w:marRight w:val="0"/>
      <w:marTop w:val="0"/>
      <w:marBottom w:val="0"/>
      <w:divBdr>
        <w:top w:val="none" w:sz="0" w:space="0" w:color="auto"/>
        <w:left w:val="none" w:sz="0" w:space="0" w:color="auto"/>
        <w:bottom w:val="none" w:sz="0" w:space="0" w:color="auto"/>
        <w:right w:val="none" w:sz="0" w:space="0" w:color="auto"/>
      </w:divBdr>
    </w:div>
    <w:div w:id="1050617366">
      <w:bodyDiv w:val="1"/>
      <w:marLeft w:val="0"/>
      <w:marRight w:val="0"/>
      <w:marTop w:val="0"/>
      <w:marBottom w:val="0"/>
      <w:divBdr>
        <w:top w:val="none" w:sz="0" w:space="0" w:color="auto"/>
        <w:left w:val="none" w:sz="0" w:space="0" w:color="auto"/>
        <w:bottom w:val="none" w:sz="0" w:space="0" w:color="auto"/>
        <w:right w:val="none" w:sz="0" w:space="0" w:color="auto"/>
      </w:divBdr>
    </w:div>
    <w:div w:id="1098713394">
      <w:bodyDiv w:val="1"/>
      <w:marLeft w:val="0"/>
      <w:marRight w:val="0"/>
      <w:marTop w:val="0"/>
      <w:marBottom w:val="0"/>
      <w:divBdr>
        <w:top w:val="none" w:sz="0" w:space="0" w:color="auto"/>
        <w:left w:val="none" w:sz="0" w:space="0" w:color="auto"/>
        <w:bottom w:val="none" w:sz="0" w:space="0" w:color="auto"/>
        <w:right w:val="none" w:sz="0" w:space="0" w:color="auto"/>
      </w:divBdr>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 w:id="1259825721">
      <w:bodyDiv w:val="1"/>
      <w:marLeft w:val="0"/>
      <w:marRight w:val="0"/>
      <w:marTop w:val="0"/>
      <w:marBottom w:val="0"/>
      <w:divBdr>
        <w:top w:val="none" w:sz="0" w:space="0" w:color="auto"/>
        <w:left w:val="none" w:sz="0" w:space="0" w:color="auto"/>
        <w:bottom w:val="none" w:sz="0" w:space="0" w:color="auto"/>
        <w:right w:val="none" w:sz="0" w:space="0" w:color="auto"/>
      </w:divBdr>
    </w:div>
    <w:div w:id="1319074478">
      <w:bodyDiv w:val="1"/>
      <w:marLeft w:val="0"/>
      <w:marRight w:val="0"/>
      <w:marTop w:val="0"/>
      <w:marBottom w:val="0"/>
      <w:divBdr>
        <w:top w:val="none" w:sz="0" w:space="0" w:color="auto"/>
        <w:left w:val="none" w:sz="0" w:space="0" w:color="auto"/>
        <w:bottom w:val="none" w:sz="0" w:space="0" w:color="auto"/>
        <w:right w:val="none" w:sz="0" w:space="0" w:color="auto"/>
      </w:divBdr>
    </w:div>
    <w:div w:id="1381128677">
      <w:bodyDiv w:val="1"/>
      <w:marLeft w:val="0"/>
      <w:marRight w:val="0"/>
      <w:marTop w:val="0"/>
      <w:marBottom w:val="0"/>
      <w:divBdr>
        <w:top w:val="none" w:sz="0" w:space="0" w:color="auto"/>
        <w:left w:val="none" w:sz="0" w:space="0" w:color="auto"/>
        <w:bottom w:val="none" w:sz="0" w:space="0" w:color="auto"/>
        <w:right w:val="none" w:sz="0" w:space="0" w:color="auto"/>
      </w:divBdr>
    </w:div>
    <w:div w:id="1992785007">
      <w:bodyDiv w:val="1"/>
      <w:marLeft w:val="0"/>
      <w:marRight w:val="0"/>
      <w:marTop w:val="0"/>
      <w:marBottom w:val="0"/>
      <w:divBdr>
        <w:top w:val="none" w:sz="0" w:space="0" w:color="auto"/>
        <w:left w:val="none" w:sz="0" w:space="0" w:color="auto"/>
        <w:bottom w:val="none" w:sz="0" w:space="0" w:color="auto"/>
        <w:right w:val="none" w:sz="0" w:space="0" w:color="auto"/>
      </w:divBdr>
    </w:div>
    <w:div w:id="2086413172">
      <w:bodyDiv w:val="1"/>
      <w:marLeft w:val="0"/>
      <w:marRight w:val="0"/>
      <w:marTop w:val="0"/>
      <w:marBottom w:val="0"/>
      <w:divBdr>
        <w:top w:val="none" w:sz="0" w:space="0" w:color="auto"/>
        <w:left w:val="none" w:sz="0" w:space="0" w:color="auto"/>
        <w:bottom w:val="none" w:sz="0" w:space="0" w:color="auto"/>
        <w:right w:val="none" w:sz="0" w:space="0" w:color="auto"/>
      </w:divBdr>
    </w:div>
    <w:div w:id="2105683050">
      <w:bodyDiv w:val="1"/>
      <w:marLeft w:val="0"/>
      <w:marRight w:val="0"/>
      <w:marTop w:val="0"/>
      <w:marBottom w:val="0"/>
      <w:divBdr>
        <w:top w:val="none" w:sz="0" w:space="0" w:color="auto"/>
        <w:left w:val="none" w:sz="0" w:space="0" w:color="auto"/>
        <w:bottom w:val="none" w:sz="0" w:space="0" w:color="auto"/>
        <w:right w:val="none" w:sz="0" w:space="0" w:color="auto"/>
      </w:divBdr>
    </w:div>
    <w:div w:id="214264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30D38-03A9-45AA-B535-BB7AC7A7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5347</Words>
  <Characters>30480</Characters>
  <Application>Microsoft Office Word</Application>
  <DocSecurity>0</DocSecurity>
  <Lines>254</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25</cp:revision>
  <dcterms:created xsi:type="dcterms:W3CDTF">2019-07-24T05:27:00Z</dcterms:created>
  <dcterms:modified xsi:type="dcterms:W3CDTF">2019-07-26T12:28:00Z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IC-MRKO-17-018/19-B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